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53038C" w:rsidRPr="0010313F" w:rsidRDefault="0053038C" w:rsidP="0053038C">
      <w:pPr>
        <w:rPr>
          <w:rFonts w:asciiTheme="majorHAnsi" w:hAnsiTheme="majorHAnsi"/>
          <w:b/>
          <w:strike/>
          <w:sz w:val="28"/>
          <w:szCs w:val="28"/>
        </w:rPr>
      </w:pPr>
    </w:p>
    <w:p w:rsidR="0010313F" w:rsidRPr="00CD4806" w:rsidRDefault="0010313F" w:rsidP="0010313F">
      <w:pPr>
        <w:rPr>
          <w:rFonts w:ascii="Cambria" w:hAnsi="Cambria"/>
          <w:b/>
          <w:sz w:val="28"/>
          <w:szCs w:val="28"/>
        </w:rPr>
      </w:pPr>
      <w:r w:rsidRPr="00CD4806">
        <w:rPr>
          <w:rFonts w:ascii="Cambria" w:hAnsi="Cambria"/>
          <w:b/>
          <w:sz w:val="28"/>
          <w:szCs w:val="28"/>
        </w:rPr>
        <w:t>The Right Stuff: Appropriate Mathematics for All Students</w:t>
      </w:r>
    </w:p>
    <w:p w:rsidR="0010313F" w:rsidRPr="00CD4806" w:rsidRDefault="0010313F" w:rsidP="0010313F">
      <w:pPr>
        <w:rPr>
          <w:rFonts w:ascii="Cambria" w:hAnsi="Cambria"/>
          <w:sz w:val="24"/>
          <w:szCs w:val="24"/>
        </w:rPr>
      </w:pPr>
    </w:p>
    <w:p w:rsidR="0010313F" w:rsidRPr="00994662" w:rsidRDefault="00B324A2" w:rsidP="0010313F">
      <w:pPr>
        <w:autoSpaceDE w:val="0"/>
        <w:autoSpaceDN w:val="0"/>
        <w:adjustRightInd w:val="0"/>
        <w:rPr>
          <w:rFonts w:ascii="Cambria" w:hAnsi="Cambria" w:cs="Tahoma"/>
          <w:b/>
          <w:i/>
          <w:sz w:val="24"/>
          <w:szCs w:val="24"/>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06" type="#_x0000_t75" style="position:absolute;margin-left:261pt;margin-top:8.4pt;width:236.25pt;height:72.3pt;z-index:6">
            <v:imagedata r:id="rId8" o:title="RS"/>
            <w10:wrap type="square"/>
          </v:shape>
        </w:pict>
      </w:r>
      <w:r w:rsidR="0010313F" w:rsidRPr="00994662">
        <w:rPr>
          <w:rFonts w:ascii="Cambria" w:hAnsi="Cambria" w:cs="Tahoma"/>
          <w:b/>
          <w:i/>
          <w:sz w:val="24"/>
          <w:szCs w:val="24"/>
        </w:rPr>
        <w:t>Promoting the use of materials that engage students in meaningful activities that promote the effective use of technology to support mathematics, further equip students with stronger problem solving and critical thinking skills, and enhance numeracy.</w:t>
      </w:r>
    </w:p>
    <w:p w:rsidR="0010313F" w:rsidRPr="00CD4806" w:rsidRDefault="0010313F" w:rsidP="0010313F">
      <w:pPr>
        <w:rPr>
          <w:rFonts w:ascii="Cambria" w:hAnsi="Cambria"/>
          <w:b/>
          <w:sz w:val="18"/>
          <w:szCs w:val="18"/>
        </w:rPr>
      </w:pPr>
    </w:p>
    <w:p w:rsidR="0053038C" w:rsidRPr="0010313F" w:rsidRDefault="0053038C">
      <w:pPr>
        <w:rPr>
          <w:rFonts w:asciiTheme="majorHAnsi" w:hAnsiTheme="majorHAnsi"/>
        </w:rPr>
      </w:pPr>
    </w:p>
    <w:p w:rsidR="00A70C65" w:rsidRPr="0010313F" w:rsidRDefault="00A70C65" w:rsidP="007F0979">
      <w:pPr>
        <w:rPr>
          <w:rFonts w:asciiTheme="majorHAnsi" w:hAnsiTheme="majorHAnsi"/>
          <w:b/>
        </w:rPr>
      </w:pPr>
    </w:p>
    <w:p w:rsidR="007F0979" w:rsidRPr="0010313F" w:rsidRDefault="007F0979" w:rsidP="007F0979">
      <w:pPr>
        <w:rPr>
          <w:rFonts w:asciiTheme="majorHAnsi" w:hAnsiTheme="majorHAnsi"/>
        </w:rPr>
      </w:pPr>
      <w:r w:rsidRPr="0010313F">
        <w:rPr>
          <w:rFonts w:asciiTheme="majorHAnsi" w:hAnsiTheme="majorHAnsi"/>
          <w:b/>
        </w:rPr>
        <w:t>Overview</w:t>
      </w:r>
    </w:p>
    <w:p w:rsidR="00326741" w:rsidRDefault="007F0979" w:rsidP="001546B8">
      <w:pPr>
        <w:ind w:firstLine="360"/>
        <w:rPr>
          <w:rFonts w:asciiTheme="majorHAnsi" w:hAnsiTheme="majorHAnsi"/>
        </w:rPr>
      </w:pPr>
      <w:r w:rsidRPr="0010313F">
        <w:rPr>
          <w:rFonts w:asciiTheme="majorHAnsi" w:hAnsiTheme="majorHAnsi"/>
        </w:rPr>
        <w:t>Stud</w:t>
      </w:r>
      <w:r w:rsidR="00D7709F" w:rsidRPr="0010313F">
        <w:rPr>
          <w:rFonts w:asciiTheme="majorHAnsi" w:hAnsiTheme="majorHAnsi"/>
        </w:rPr>
        <w:t xml:space="preserve">ents will apply the </w:t>
      </w:r>
      <w:r w:rsidR="00326741">
        <w:rPr>
          <w:rFonts w:asciiTheme="majorHAnsi" w:hAnsiTheme="majorHAnsi"/>
        </w:rPr>
        <w:t>concepts of</w:t>
      </w:r>
    </w:p>
    <w:p w:rsidR="007F0979" w:rsidRDefault="00326741" w:rsidP="00326741">
      <w:pPr>
        <w:numPr>
          <w:ilvl w:val="0"/>
          <w:numId w:val="33"/>
        </w:numPr>
        <w:rPr>
          <w:rFonts w:asciiTheme="majorHAnsi" w:hAnsiTheme="majorHAnsi"/>
        </w:rPr>
      </w:pPr>
      <w:r>
        <w:rPr>
          <w:rFonts w:asciiTheme="majorHAnsi" w:hAnsiTheme="majorHAnsi"/>
        </w:rPr>
        <w:t>D</w:t>
      </w:r>
      <w:r w:rsidR="00D7709F" w:rsidRPr="0010313F">
        <w:rPr>
          <w:rFonts w:asciiTheme="majorHAnsi" w:hAnsiTheme="majorHAnsi"/>
        </w:rPr>
        <w:t>istance fo</w:t>
      </w:r>
      <w:r w:rsidR="00252374" w:rsidRPr="0010313F">
        <w:rPr>
          <w:rFonts w:asciiTheme="majorHAnsi" w:hAnsiTheme="majorHAnsi"/>
        </w:rPr>
        <w:t>rmula or the Pythagorean Theorem</w:t>
      </w:r>
      <w:r w:rsidR="00F2253C" w:rsidRPr="0010313F">
        <w:rPr>
          <w:rFonts w:asciiTheme="majorHAnsi" w:hAnsiTheme="majorHAnsi"/>
        </w:rPr>
        <w:t xml:space="preserve"> to write</w:t>
      </w:r>
      <w:r w:rsidR="00D7709F" w:rsidRPr="0010313F">
        <w:rPr>
          <w:rFonts w:asciiTheme="majorHAnsi" w:hAnsiTheme="majorHAnsi"/>
        </w:rPr>
        <w:t xml:space="preserve"> a function that describes the distance between a point a</w:t>
      </w:r>
      <w:r>
        <w:rPr>
          <w:rFonts w:asciiTheme="majorHAnsi" w:hAnsiTheme="majorHAnsi"/>
        </w:rPr>
        <w:t>nd a line</w:t>
      </w:r>
    </w:p>
    <w:p w:rsidR="00667342" w:rsidRDefault="00C148BD" w:rsidP="00326741">
      <w:pPr>
        <w:numPr>
          <w:ilvl w:val="0"/>
          <w:numId w:val="33"/>
        </w:numPr>
        <w:rPr>
          <w:rFonts w:asciiTheme="majorHAnsi" w:hAnsiTheme="majorHAnsi"/>
        </w:rPr>
      </w:pPr>
      <w:r>
        <w:rPr>
          <w:rFonts w:asciiTheme="majorHAnsi" w:hAnsiTheme="majorHAnsi"/>
        </w:rPr>
        <w:t>Linear, quadratic, piecewise, limits</w:t>
      </w:r>
    </w:p>
    <w:p w:rsidR="00AB587C" w:rsidRDefault="00AB587C" w:rsidP="00AB587C">
      <w:pPr>
        <w:numPr>
          <w:ilvl w:val="0"/>
          <w:numId w:val="33"/>
        </w:numPr>
        <w:rPr>
          <w:rFonts w:asciiTheme="majorHAnsi" w:hAnsiTheme="majorHAnsi"/>
        </w:rPr>
      </w:pPr>
      <w:r>
        <w:rPr>
          <w:rFonts w:asciiTheme="majorHAnsi" w:hAnsiTheme="majorHAnsi"/>
        </w:rPr>
        <w:t xml:space="preserve">Modeling – </w:t>
      </w:r>
      <w:r w:rsidRPr="00AB587C">
        <w:rPr>
          <w:rFonts w:asciiTheme="majorHAnsi" w:hAnsiTheme="majorHAnsi"/>
        </w:rPr>
        <w:t>Students will be able to find an appropriate model between two variables using technology</w:t>
      </w:r>
    </w:p>
    <w:p w:rsidR="00AB587C" w:rsidRPr="00AB587C" w:rsidRDefault="00AB587C" w:rsidP="00AB587C">
      <w:pPr>
        <w:numPr>
          <w:ilvl w:val="0"/>
          <w:numId w:val="33"/>
        </w:numPr>
        <w:rPr>
          <w:rFonts w:asciiTheme="majorHAnsi" w:hAnsiTheme="majorHAnsi"/>
        </w:rPr>
      </w:pPr>
      <w:r>
        <w:rPr>
          <w:rFonts w:asciiTheme="majorHAnsi" w:hAnsiTheme="majorHAnsi"/>
        </w:rPr>
        <w:t>Multiple Representations – Students will be able to represent the relationship between two variables in a table or graph</w:t>
      </w:r>
    </w:p>
    <w:p w:rsidR="007F0979" w:rsidRPr="0010313F" w:rsidRDefault="007F0979" w:rsidP="007F0979">
      <w:pPr>
        <w:rPr>
          <w:rFonts w:asciiTheme="majorHAnsi" w:hAnsiTheme="majorHAnsi"/>
        </w:rPr>
      </w:pPr>
    </w:p>
    <w:p w:rsidR="007F0979" w:rsidRPr="0010313F" w:rsidRDefault="007F0979" w:rsidP="007F0979">
      <w:pPr>
        <w:rPr>
          <w:rFonts w:asciiTheme="majorHAnsi" w:hAnsiTheme="majorHAnsi"/>
          <w:b/>
        </w:rPr>
      </w:pPr>
      <w:r w:rsidRPr="0010313F">
        <w:rPr>
          <w:rFonts w:asciiTheme="majorHAnsi" w:hAnsiTheme="majorHAnsi"/>
          <w:b/>
        </w:rPr>
        <w:t>Supplies and Materials</w:t>
      </w:r>
    </w:p>
    <w:p w:rsidR="007F0979" w:rsidRPr="0010313F" w:rsidRDefault="008E41CD" w:rsidP="00557D90">
      <w:pPr>
        <w:numPr>
          <w:ilvl w:val="0"/>
          <w:numId w:val="23"/>
        </w:numPr>
        <w:rPr>
          <w:rFonts w:asciiTheme="majorHAnsi" w:hAnsiTheme="majorHAnsi"/>
        </w:rPr>
      </w:pPr>
      <w:r>
        <w:rPr>
          <w:rFonts w:asciiTheme="majorHAnsi" w:hAnsiTheme="majorHAnsi"/>
        </w:rPr>
        <w:t>1</w:t>
      </w:r>
      <w:r w:rsidR="00557D90" w:rsidRPr="0010313F">
        <w:rPr>
          <w:rFonts w:asciiTheme="majorHAnsi" w:hAnsiTheme="majorHAnsi"/>
        </w:rPr>
        <w:t>0.1</w:t>
      </w:r>
      <w:r w:rsidR="006B6D21" w:rsidRPr="0010313F">
        <w:rPr>
          <w:rFonts w:asciiTheme="majorHAnsi" w:hAnsiTheme="majorHAnsi"/>
        </w:rPr>
        <w:t xml:space="preserve"> Student Worksheet</w:t>
      </w:r>
    </w:p>
    <w:p w:rsidR="00557D90" w:rsidRPr="0010313F" w:rsidRDefault="008E41CD" w:rsidP="006B6D21">
      <w:pPr>
        <w:numPr>
          <w:ilvl w:val="0"/>
          <w:numId w:val="23"/>
        </w:numPr>
        <w:rPr>
          <w:rFonts w:asciiTheme="majorHAnsi" w:hAnsiTheme="majorHAnsi"/>
        </w:rPr>
      </w:pPr>
      <w:r>
        <w:rPr>
          <w:rFonts w:asciiTheme="majorHAnsi" w:hAnsiTheme="majorHAnsi"/>
        </w:rPr>
        <w:t>Either 1</w:t>
      </w:r>
      <w:r w:rsidR="006B6D21" w:rsidRPr="0010313F">
        <w:rPr>
          <w:rFonts w:asciiTheme="majorHAnsi" w:hAnsiTheme="majorHAnsi"/>
        </w:rPr>
        <w:t xml:space="preserve">0.3 Excel </w:t>
      </w:r>
      <w:r w:rsidR="00010ADF" w:rsidRPr="0010313F">
        <w:rPr>
          <w:rFonts w:asciiTheme="majorHAnsi" w:hAnsiTheme="majorHAnsi"/>
        </w:rPr>
        <w:t>file,</w:t>
      </w:r>
      <w:r>
        <w:rPr>
          <w:rFonts w:asciiTheme="majorHAnsi" w:hAnsiTheme="majorHAnsi"/>
        </w:rPr>
        <w:t xml:space="preserve"> 1</w:t>
      </w:r>
      <w:r w:rsidR="006B6D21" w:rsidRPr="0010313F">
        <w:rPr>
          <w:rFonts w:asciiTheme="majorHAnsi" w:hAnsiTheme="majorHAnsi"/>
        </w:rPr>
        <w:t xml:space="preserve">0.4 TI-Nspire™ </w:t>
      </w:r>
      <w:r w:rsidR="00010ADF" w:rsidRPr="0010313F">
        <w:rPr>
          <w:rFonts w:asciiTheme="majorHAnsi" w:hAnsiTheme="majorHAnsi"/>
        </w:rPr>
        <w:t xml:space="preserve">file, </w:t>
      </w:r>
      <w:r w:rsidR="006B6D21" w:rsidRPr="0010313F">
        <w:rPr>
          <w:rFonts w:asciiTheme="majorHAnsi" w:hAnsiTheme="majorHAnsi"/>
        </w:rPr>
        <w:t>or a handheld that will create a scatter plot and find a model for the data</w:t>
      </w:r>
    </w:p>
    <w:p w:rsidR="00557D90" w:rsidRPr="0010313F" w:rsidRDefault="00557D90" w:rsidP="00557D90">
      <w:pPr>
        <w:rPr>
          <w:rFonts w:asciiTheme="majorHAnsi" w:hAnsiTheme="majorHAnsi"/>
        </w:rPr>
      </w:pPr>
    </w:p>
    <w:p w:rsidR="007F0979" w:rsidRPr="0010313F" w:rsidRDefault="00C7486B" w:rsidP="007F0979">
      <w:pPr>
        <w:rPr>
          <w:rFonts w:asciiTheme="majorHAnsi" w:hAnsiTheme="majorHAnsi"/>
          <w:b/>
        </w:rPr>
      </w:pPr>
      <w:r w:rsidRPr="0010313F">
        <w:rPr>
          <w:rFonts w:asciiTheme="majorHAnsi" w:hAnsiTheme="majorHAnsi"/>
          <w:b/>
        </w:rPr>
        <w:t>Pre</w:t>
      </w:r>
      <w:r w:rsidR="007F0979" w:rsidRPr="0010313F">
        <w:rPr>
          <w:rFonts w:asciiTheme="majorHAnsi" w:hAnsiTheme="majorHAnsi"/>
          <w:b/>
        </w:rPr>
        <w:t>requisite Knowledge</w:t>
      </w:r>
    </w:p>
    <w:p w:rsidR="001546B8" w:rsidRDefault="001546B8" w:rsidP="00D7709F">
      <w:pPr>
        <w:tabs>
          <w:tab w:val="left" w:pos="0"/>
        </w:tabs>
        <w:rPr>
          <w:rFonts w:asciiTheme="majorHAnsi" w:hAnsiTheme="majorHAnsi"/>
        </w:rPr>
      </w:pPr>
      <w:r>
        <w:rPr>
          <w:rFonts w:asciiTheme="majorHAnsi" w:hAnsiTheme="majorHAnsi"/>
        </w:rPr>
        <w:t xml:space="preserve">        </w:t>
      </w:r>
      <w:r w:rsidR="007F0979" w:rsidRPr="0010313F">
        <w:rPr>
          <w:rFonts w:asciiTheme="majorHAnsi" w:hAnsiTheme="majorHAnsi"/>
        </w:rPr>
        <w:t xml:space="preserve">Students must be able </w:t>
      </w:r>
      <w:r w:rsidR="00010ADF" w:rsidRPr="0010313F">
        <w:rPr>
          <w:rFonts w:asciiTheme="majorHAnsi" w:hAnsiTheme="majorHAnsi"/>
        </w:rPr>
        <w:t xml:space="preserve">to </w:t>
      </w:r>
      <w:r w:rsidR="007F0979" w:rsidRPr="0010313F">
        <w:rPr>
          <w:rFonts w:asciiTheme="majorHAnsi" w:hAnsiTheme="majorHAnsi"/>
        </w:rPr>
        <w:t>copy</w:t>
      </w:r>
      <w:r w:rsidR="006B6D21" w:rsidRPr="0010313F">
        <w:rPr>
          <w:rFonts w:asciiTheme="majorHAnsi" w:hAnsiTheme="majorHAnsi"/>
        </w:rPr>
        <w:t xml:space="preserve"> data from W</w:t>
      </w:r>
      <w:r w:rsidR="007F0979" w:rsidRPr="0010313F">
        <w:rPr>
          <w:rFonts w:asciiTheme="majorHAnsi" w:hAnsiTheme="majorHAnsi"/>
        </w:rPr>
        <w:t>ord into Excel or into a handh</w:t>
      </w:r>
      <w:r w:rsidR="00D7709F" w:rsidRPr="0010313F">
        <w:rPr>
          <w:rFonts w:asciiTheme="majorHAnsi" w:hAnsiTheme="majorHAnsi"/>
        </w:rPr>
        <w:t xml:space="preserve">eld, create a scatter plot, and </w:t>
      </w:r>
      <w:r w:rsidR="007F0979" w:rsidRPr="0010313F">
        <w:rPr>
          <w:rFonts w:asciiTheme="majorHAnsi" w:hAnsiTheme="majorHAnsi"/>
        </w:rPr>
        <w:t xml:space="preserve">find an </w:t>
      </w:r>
    </w:p>
    <w:p w:rsidR="001546B8" w:rsidRDefault="001546B8" w:rsidP="00D7709F">
      <w:pPr>
        <w:tabs>
          <w:tab w:val="left" w:pos="0"/>
        </w:tabs>
        <w:rPr>
          <w:rFonts w:asciiTheme="majorHAnsi" w:hAnsiTheme="majorHAnsi"/>
        </w:rPr>
      </w:pPr>
      <w:r>
        <w:rPr>
          <w:rFonts w:asciiTheme="majorHAnsi" w:hAnsiTheme="majorHAnsi"/>
        </w:rPr>
        <w:t xml:space="preserve">        </w:t>
      </w:r>
      <w:r w:rsidR="007F0979" w:rsidRPr="0010313F">
        <w:rPr>
          <w:rFonts w:asciiTheme="majorHAnsi" w:hAnsiTheme="majorHAnsi"/>
        </w:rPr>
        <w:t xml:space="preserve">appropriate algebraic model for the data. </w:t>
      </w:r>
      <w:r w:rsidR="006B6D21" w:rsidRPr="0010313F">
        <w:rPr>
          <w:rFonts w:asciiTheme="majorHAnsi" w:hAnsiTheme="majorHAnsi"/>
        </w:rPr>
        <w:t xml:space="preserve">Students must be able to find the distance between two points using the </w:t>
      </w:r>
    </w:p>
    <w:p w:rsidR="007F0979" w:rsidRPr="0010313F" w:rsidRDefault="001546B8" w:rsidP="00D7709F">
      <w:pPr>
        <w:tabs>
          <w:tab w:val="left" w:pos="0"/>
        </w:tabs>
        <w:rPr>
          <w:rFonts w:asciiTheme="majorHAnsi" w:hAnsiTheme="majorHAnsi"/>
        </w:rPr>
      </w:pPr>
      <w:r>
        <w:rPr>
          <w:rFonts w:asciiTheme="majorHAnsi" w:hAnsiTheme="majorHAnsi"/>
        </w:rPr>
        <w:t xml:space="preserve">        </w:t>
      </w:r>
      <w:r w:rsidR="006B6D21" w:rsidRPr="0010313F">
        <w:rPr>
          <w:rFonts w:asciiTheme="majorHAnsi" w:hAnsiTheme="majorHAnsi"/>
        </w:rPr>
        <w:t xml:space="preserve">distance formula or Pythagorean </w:t>
      </w:r>
      <w:r w:rsidR="00022C85" w:rsidRPr="0010313F">
        <w:rPr>
          <w:rFonts w:asciiTheme="majorHAnsi" w:hAnsiTheme="majorHAnsi"/>
        </w:rPr>
        <w:t>Theorem.</w:t>
      </w:r>
    </w:p>
    <w:p w:rsidR="007F0979" w:rsidRPr="0010313F" w:rsidRDefault="007F0979" w:rsidP="007F0979">
      <w:pPr>
        <w:rPr>
          <w:rFonts w:asciiTheme="majorHAnsi" w:hAnsiTheme="majorHAnsi"/>
        </w:rPr>
      </w:pPr>
    </w:p>
    <w:p w:rsidR="007F0979" w:rsidRPr="0010313F" w:rsidRDefault="006B6D21" w:rsidP="007F0979">
      <w:pPr>
        <w:rPr>
          <w:rFonts w:asciiTheme="majorHAnsi" w:hAnsiTheme="majorHAnsi"/>
          <w:b/>
        </w:rPr>
      </w:pPr>
      <w:r w:rsidRPr="0010313F">
        <w:rPr>
          <w:rFonts w:asciiTheme="majorHAnsi" w:hAnsiTheme="majorHAnsi"/>
          <w:b/>
        </w:rPr>
        <w:t>Instructional</w:t>
      </w:r>
      <w:r w:rsidR="007F0979" w:rsidRPr="0010313F">
        <w:rPr>
          <w:rFonts w:asciiTheme="majorHAnsi" w:hAnsiTheme="majorHAnsi"/>
          <w:b/>
        </w:rPr>
        <w:t xml:space="preserve"> Suggestions</w:t>
      </w:r>
    </w:p>
    <w:p w:rsidR="00845792" w:rsidRPr="0010313F" w:rsidRDefault="00DE187A" w:rsidP="00605984">
      <w:pPr>
        <w:tabs>
          <w:tab w:val="left" w:pos="360"/>
        </w:tabs>
        <w:ind w:left="360"/>
        <w:rPr>
          <w:rFonts w:asciiTheme="majorHAnsi" w:hAnsiTheme="majorHAnsi"/>
        </w:rPr>
      </w:pPr>
      <w:r w:rsidRPr="0010313F">
        <w:rPr>
          <w:rFonts w:asciiTheme="majorHAnsi" w:hAnsiTheme="majorHAnsi"/>
        </w:rPr>
        <w:t xml:space="preserve">This </w:t>
      </w:r>
      <w:r w:rsidR="00D7709F" w:rsidRPr="0010313F">
        <w:rPr>
          <w:rFonts w:asciiTheme="majorHAnsi" w:hAnsiTheme="majorHAnsi"/>
        </w:rPr>
        <w:t>worksheet is designed to help students formulate a problem mathematically</w:t>
      </w:r>
      <w:r w:rsidR="00C22C68" w:rsidRPr="0010313F">
        <w:rPr>
          <w:rFonts w:asciiTheme="majorHAnsi" w:hAnsiTheme="majorHAnsi"/>
        </w:rPr>
        <w:t>. The solution is intuitively obvious, but can be verified by developing an appropriate function and finding the minimum. This function can also be used to find when the car is a fixed distance from the cell tower.</w:t>
      </w:r>
      <w:r w:rsidR="007D3632" w:rsidRPr="0010313F">
        <w:rPr>
          <w:rFonts w:asciiTheme="majorHAnsi" w:hAnsiTheme="majorHAnsi"/>
        </w:rPr>
        <w:t xml:space="preserve"> It is fairly straightforward for students to do the parts where the road is along the x- or y- axis, but roads that are diagonal are more challenging.</w:t>
      </w:r>
      <w:r w:rsidR="00605984">
        <w:rPr>
          <w:rFonts w:asciiTheme="majorHAnsi" w:hAnsiTheme="majorHAnsi"/>
        </w:rPr>
        <w:t xml:space="preserve">  </w:t>
      </w:r>
      <w:r w:rsidR="00605984">
        <w:rPr>
          <w:rFonts w:asciiTheme="majorHAnsi" w:hAnsiTheme="majorHAnsi"/>
        </w:rPr>
        <w:br/>
      </w:r>
      <w:r w:rsidR="00845792" w:rsidRPr="0010313F">
        <w:rPr>
          <w:rFonts w:asciiTheme="majorHAnsi" w:hAnsiTheme="majorHAnsi"/>
        </w:rPr>
        <w:t xml:space="preserve">The graph of the distance the vehicle is away from the tower at </w:t>
      </w:r>
      <w:r w:rsidR="00845792" w:rsidRPr="0010313F">
        <w:rPr>
          <w:rFonts w:asciiTheme="majorHAnsi" w:hAnsiTheme="majorHAnsi"/>
          <w:i/>
        </w:rPr>
        <w:t>t</w:t>
      </w:r>
      <w:r w:rsidR="00845792" w:rsidRPr="0010313F">
        <w:rPr>
          <w:rFonts w:asciiTheme="majorHAnsi" w:hAnsiTheme="majorHAnsi"/>
        </w:rPr>
        <w:t xml:space="preserve"> = 600, 1200, 1800 and 2400 seconds may be approximated by a linear model.</w:t>
      </w:r>
    </w:p>
    <w:p w:rsidR="00724842" w:rsidRPr="0010313F" w:rsidRDefault="00724842" w:rsidP="00C22C68">
      <w:pPr>
        <w:tabs>
          <w:tab w:val="left" w:pos="720"/>
        </w:tabs>
        <w:ind w:left="720" w:hanging="720"/>
        <w:rPr>
          <w:rFonts w:asciiTheme="majorHAnsi" w:hAnsiTheme="majorHAnsi"/>
        </w:rPr>
      </w:pPr>
    </w:p>
    <w:p w:rsidR="00724842" w:rsidRPr="0010313F" w:rsidRDefault="00724842" w:rsidP="00724842">
      <w:pPr>
        <w:tabs>
          <w:tab w:val="left" w:pos="1260"/>
        </w:tabs>
        <w:rPr>
          <w:rFonts w:asciiTheme="majorHAnsi" w:hAnsiTheme="majorHAnsi"/>
          <w:b/>
        </w:rPr>
      </w:pPr>
      <w:r w:rsidRPr="0010313F">
        <w:rPr>
          <w:rFonts w:asciiTheme="majorHAnsi" w:hAnsiTheme="majorHAnsi"/>
          <w:b/>
        </w:rPr>
        <w:t>Assessment Ideas</w:t>
      </w:r>
    </w:p>
    <w:p w:rsidR="001546B8" w:rsidRDefault="001546B8" w:rsidP="001546B8">
      <w:pPr>
        <w:tabs>
          <w:tab w:val="left" w:pos="720"/>
        </w:tabs>
        <w:ind w:left="720" w:hanging="720"/>
        <w:rPr>
          <w:rFonts w:asciiTheme="majorHAnsi" w:hAnsiTheme="majorHAnsi"/>
        </w:rPr>
      </w:pPr>
      <w:r>
        <w:rPr>
          <w:rFonts w:asciiTheme="majorHAnsi" w:hAnsiTheme="majorHAnsi"/>
        </w:rPr>
        <w:t xml:space="preserve">        </w:t>
      </w:r>
      <w:r w:rsidR="006959FB" w:rsidRPr="0010313F">
        <w:rPr>
          <w:rFonts w:asciiTheme="majorHAnsi" w:hAnsiTheme="majorHAnsi"/>
        </w:rPr>
        <w:t xml:space="preserve">The student will demonstrate </w:t>
      </w:r>
      <w:r w:rsidR="00010ADF" w:rsidRPr="0010313F">
        <w:rPr>
          <w:rFonts w:asciiTheme="majorHAnsi" w:hAnsiTheme="majorHAnsi"/>
        </w:rPr>
        <w:t xml:space="preserve">an </w:t>
      </w:r>
      <w:r w:rsidR="006959FB" w:rsidRPr="0010313F">
        <w:rPr>
          <w:rFonts w:asciiTheme="majorHAnsi" w:hAnsiTheme="majorHAnsi"/>
        </w:rPr>
        <w:t xml:space="preserve">ability to </w:t>
      </w:r>
      <w:r w:rsidR="004F6DC0" w:rsidRPr="0010313F">
        <w:rPr>
          <w:rFonts w:asciiTheme="majorHAnsi" w:hAnsiTheme="majorHAnsi"/>
        </w:rPr>
        <w:t xml:space="preserve">apply the </w:t>
      </w:r>
      <w:r w:rsidR="006959FB" w:rsidRPr="0010313F">
        <w:rPr>
          <w:rFonts w:asciiTheme="majorHAnsi" w:hAnsiTheme="majorHAnsi"/>
        </w:rPr>
        <w:t xml:space="preserve">Pythagorean Theorem </w:t>
      </w:r>
      <w:r w:rsidR="004F6DC0" w:rsidRPr="0010313F">
        <w:rPr>
          <w:rFonts w:asciiTheme="majorHAnsi" w:hAnsiTheme="majorHAnsi"/>
        </w:rPr>
        <w:t xml:space="preserve">or distance formula and determine </w:t>
      </w:r>
      <w:r w:rsidR="00F2253C" w:rsidRPr="0010313F">
        <w:rPr>
          <w:rFonts w:asciiTheme="majorHAnsi" w:hAnsiTheme="majorHAnsi"/>
        </w:rPr>
        <w:t>a</w:t>
      </w:r>
    </w:p>
    <w:p w:rsidR="001E1D5F" w:rsidRDefault="001546B8" w:rsidP="004F6DC0">
      <w:pPr>
        <w:tabs>
          <w:tab w:val="left" w:pos="720"/>
        </w:tabs>
        <w:ind w:left="720" w:hanging="720"/>
        <w:rPr>
          <w:rFonts w:asciiTheme="majorHAnsi" w:hAnsiTheme="majorHAnsi"/>
        </w:rPr>
      </w:pPr>
      <w:r>
        <w:rPr>
          <w:rFonts w:asciiTheme="majorHAnsi" w:hAnsiTheme="majorHAnsi"/>
        </w:rPr>
        <w:t xml:space="preserve">        </w:t>
      </w:r>
      <w:r w:rsidR="00844E80" w:rsidRPr="0010313F">
        <w:rPr>
          <w:rFonts w:asciiTheme="majorHAnsi" w:hAnsiTheme="majorHAnsi"/>
        </w:rPr>
        <w:t>function that describes the distance between a point and a line.</w:t>
      </w:r>
      <w:r w:rsidR="00760050" w:rsidRPr="0010313F">
        <w:rPr>
          <w:rFonts w:asciiTheme="majorHAnsi" w:hAnsiTheme="majorHAnsi"/>
        </w:rPr>
        <w:t xml:space="preserve"> The stud</w:t>
      </w:r>
      <w:r w:rsidR="009C0E1E" w:rsidRPr="0010313F">
        <w:rPr>
          <w:rFonts w:asciiTheme="majorHAnsi" w:hAnsiTheme="majorHAnsi"/>
        </w:rPr>
        <w:t xml:space="preserve">ent may complete questions </w:t>
      </w:r>
      <w:r w:rsidR="006B24CB" w:rsidRPr="0010313F">
        <w:rPr>
          <w:rFonts w:asciiTheme="majorHAnsi" w:hAnsiTheme="majorHAnsi"/>
        </w:rPr>
        <w:t>6-14</w:t>
      </w:r>
      <w:r w:rsidR="001E1D5F" w:rsidRPr="0010313F">
        <w:rPr>
          <w:rFonts w:asciiTheme="majorHAnsi" w:hAnsiTheme="majorHAnsi"/>
        </w:rPr>
        <w:t xml:space="preserve"> or </w:t>
      </w:r>
    </w:p>
    <w:p w:rsidR="001E1D5F" w:rsidRDefault="001546B8" w:rsidP="004F6DC0">
      <w:pPr>
        <w:tabs>
          <w:tab w:val="left" w:pos="720"/>
        </w:tabs>
        <w:ind w:left="720" w:hanging="720"/>
        <w:rPr>
          <w:rFonts w:asciiTheme="majorHAnsi" w:hAnsiTheme="majorHAnsi"/>
        </w:rPr>
      </w:pPr>
      <w:r>
        <w:rPr>
          <w:rFonts w:asciiTheme="majorHAnsi" w:hAnsiTheme="majorHAnsi"/>
        </w:rPr>
        <w:t xml:space="preserve">        </w:t>
      </w:r>
      <w:r w:rsidR="009C0E1E" w:rsidRPr="0010313F">
        <w:rPr>
          <w:rFonts w:asciiTheme="majorHAnsi" w:hAnsiTheme="majorHAnsi"/>
        </w:rPr>
        <w:t>1</w:t>
      </w:r>
      <w:r w:rsidR="006B24CB" w:rsidRPr="0010313F">
        <w:rPr>
          <w:rFonts w:asciiTheme="majorHAnsi" w:hAnsiTheme="majorHAnsi"/>
        </w:rPr>
        <w:t>5</w:t>
      </w:r>
      <w:r w:rsidR="001E1D5F" w:rsidRPr="0010313F">
        <w:rPr>
          <w:rFonts w:asciiTheme="majorHAnsi" w:hAnsiTheme="majorHAnsi"/>
        </w:rPr>
        <w:t>-</w:t>
      </w:r>
      <w:r w:rsidR="009C0E1E" w:rsidRPr="0010313F">
        <w:rPr>
          <w:rFonts w:asciiTheme="majorHAnsi" w:hAnsiTheme="majorHAnsi"/>
        </w:rPr>
        <w:t>2</w:t>
      </w:r>
      <w:r w:rsidR="006B24CB" w:rsidRPr="0010313F">
        <w:rPr>
          <w:rFonts w:asciiTheme="majorHAnsi" w:hAnsiTheme="majorHAnsi"/>
        </w:rPr>
        <w:t>2</w:t>
      </w:r>
      <w:r w:rsidR="001E1D5F" w:rsidRPr="0010313F">
        <w:rPr>
          <w:rFonts w:asciiTheme="majorHAnsi" w:hAnsiTheme="majorHAnsi"/>
        </w:rPr>
        <w:t xml:space="preserve"> as a </w:t>
      </w:r>
      <w:r w:rsidR="00760050" w:rsidRPr="0010313F">
        <w:rPr>
          <w:rFonts w:asciiTheme="majorHAnsi" w:hAnsiTheme="majorHAnsi"/>
        </w:rPr>
        <w:t>cumulative assessment activity.</w:t>
      </w:r>
      <w:r w:rsidR="00010ADF" w:rsidRPr="0010313F">
        <w:rPr>
          <w:rFonts w:asciiTheme="majorHAnsi" w:hAnsiTheme="majorHAnsi"/>
        </w:rPr>
        <w:t xml:space="preserve"> </w:t>
      </w:r>
      <w:r w:rsidR="00760050" w:rsidRPr="0010313F">
        <w:rPr>
          <w:rFonts w:asciiTheme="majorHAnsi" w:hAnsiTheme="majorHAnsi"/>
        </w:rPr>
        <w:t xml:space="preserve"> As an extension, the student may be given an additional assignment </w:t>
      </w:r>
    </w:p>
    <w:p w:rsidR="00724842" w:rsidRPr="0010313F" w:rsidRDefault="001546B8" w:rsidP="004F6DC0">
      <w:pPr>
        <w:tabs>
          <w:tab w:val="left" w:pos="720"/>
        </w:tabs>
        <w:ind w:left="720" w:hanging="720"/>
        <w:rPr>
          <w:rFonts w:asciiTheme="majorHAnsi" w:hAnsiTheme="majorHAnsi"/>
        </w:rPr>
      </w:pPr>
      <w:r>
        <w:rPr>
          <w:rFonts w:asciiTheme="majorHAnsi" w:hAnsiTheme="majorHAnsi"/>
        </w:rPr>
        <w:t xml:space="preserve">        </w:t>
      </w:r>
      <w:r w:rsidR="00760050" w:rsidRPr="0010313F">
        <w:rPr>
          <w:rFonts w:asciiTheme="majorHAnsi" w:hAnsiTheme="majorHAnsi"/>
        </w:rPr>
        <w:t>with a different cell tower position or road to travel.</w:t>
      </w:r>
    </w:p>
    <w:p w:rsidR="006B24CB" w:rsidRPr="0010313F" w:rsidRDefault="00F2253C" w:rsidP="006B24CB">
      <w:pPr>
        <w:rPr>
          <w:rFonts w:asciiTheme="majorHAnsi" w:hAnsiTheme="majorHAnsi"/>
          <w:b/>
          <w:sz w:val="24"/>
          <w:szCs w:val="24"/>
        </w:rPr>
      </w:pPr>
      <w:r w:rsidRPr="0010313F">
        <w:rPr>
          <w:rFonts w:asciiTheme="majorHAnsi" w:hAnsiTheme="majorHAnsi"/>
        </w:rPr>
        <w:br w:type="page"/>
      </w:r>
      <w:r w:rsidR="006B24CB" w:rsidRPr="0010313F">
        <w:rPr>
          <w:rFonts w:asciiTheme="majorHAnsi" w:hAnsiTheme="majorHAnsi"/>
          <w:b/>
          <w:sz w:val="24"/>
          <w:szCs w:val="24"/>
        </w:rPr>
        <w:lastRenderedPageBreak/>
        <w:t>Introduction</w:t>
      </w:r>
    </w:p>
    <w:p w:rsidR="00010ADF" w:rsidRPr="0010313F" w:rsidRDefault="00BD5FBA" w:rsidP="00F2253C">
      <w:pPr>
        <w:tabs>
          <w:tab w:val="left" w:pos="720"/>
        </w:tabs>
        <w:ind w:left="720" w:hanging="720"/>
        <w:rPr>
          <w:rFonts w:asciiTheme="majorHAnsi" w:hAnsiTheme="majorHAnsi"/>
          <w:sz w:val="24"/>
          <w:szCs w:val="24"/>
        </w:rPr>
      </w:pPr>
      <w:r w:rsidRPr="00BD5FBA">
        <w:rPr>
          <w:rFonts w:asciiTheme="majorHAnsi" w:hAnsiTheme="majorHAnsi"/>
          <w:b/>
          <w:noProof/>
          <w:sz w:val="24"/>
          <w:szCs w:val="24"/>
        </w:rPr>
        <w:pict>
          <v:shape id="_x0000_s1091" type="#_x0000_t75" style="position:absolute;left:0;text-align:left;margin-left:166.4pt;margin-top:2.75pt;width:337.95pt;height:268.8pt;z-index:5">
            <v:imagedata r:id="rId9" o:title=""/>
            <w10:wrap type="square"/>
          </v:shape>
        </w:pict>
      </w:r>
    </w:p>
    <w:p w:rsidR="00D65673" w:rsidRPr="0010313F" w:rsidRDefault="00284991" w:rsidP="00D65673">
      <w:pPr>
        <w:tabs>
          <w:tab w:val="left" w:pos="1260"/>
        </w:tabs>
        <w:rPr>
          <w:rFonts w:asciiTheme="majorHAnsi" w:hAnsiTheme="majorHAnsi"/>
          <w:sz w:val="24"/>
          <w:szCs w:val="24"/>
        </w:rPr>
      </w:pPr>
      <w:r w:rsidRPr="0010313F">
        <w:rPr>
          <w:rFonts w:asciiTheme="majorHAnsi" w:hAnsiTheme="majorHAnsi"/>
          <w:sz w:val="24"/>
          <w:szCs w:val="24"/>
        </w:rPr>
        <w:t>The picture to the right shows a section of US-93 near Kingman, Arizona. If a car is lo</w:t>
      </w:r>
      <w:r w:rsidR="00D7709F" w:rsidRPr="0010313F">
        <w:rPr>
          <w:rFonts w:asciiTheme="majorHAnsi" w:hAnsiTheme="majorHAnsi"/>
          <w:sz w:val="24"/>
          <w:szCs w:val="24"/>
        </w:rPr>
        <w:t>cated</w:t>
      </w:r>
      <w:r w:rsidR="00010ADF" w:rsidRPr="0010313F">
        <w:rPr>
          <w:rFonts w:asciiTheme="majorHAnsi" w:hAnsiTheme="majorHAnsi"/>
          <w:sz w:val="24"/>
          <w:szCs w:val="24"/>
        </w:rPr>
        <w:t xml:space="preserve"> </w:t>
      </w:r>
      <w:r w:rsidRPr="0010313F">
        <w:rPr>
          <w:rFonts w:asciiTheme="majorHAnsi" w:hAnsiTheme="majorHAnsi"/>
          <w:sz w:val="24"/>
          <w:szCs w:val="24"/>
        </w:rPr>
        <w:t xml:space="preserve">at </w:t>
      </w:r>
      <w:r w:rsidR="00010ADF" w:rsidRPr="0010313F">
        <w:rPr>
          <w:rFonts w:asciiTheme="majorHAnsi" w:hAnsiTheme="majorHAnsi"/>
          <w:sz w:val="24"/>
          <w:szCs w:val="24"/>
        </w:rPr>
        <w:t xml:space="preserve">the point </w:t>
      </w:r>
      <w:r w:rsidRPr="0010313F">
        <w:rPr>
          <w:rFonts w:asciiTheme="majorHAnsi" w:hAnsiTheme="majorHAnsi"/>
          <w:sz w:val="24"/>
          <w:szCs w:val="24"/>
        </w:rPr>
        <w:t>(0,</w:t>
      </w:r>
      <w:r w:rsidR="0010313F">
        <w:rPr>
          <w:rFonts w:asciiTheme="majorHAnsi" w:hAnsiTheme="majorHAnsi"/>
          <w:sz w:val="24"/>
          <w:szCs w:val="24"/>
        </w:rPr>
        <w:t xml:space="preserve"> </w:t>
      </w:r>
      <w:r w:rsidRPr="0010313F">
        <w:rPr>
          <w:rFonts w:asciiTheme="majorHAnsi" w:hAnsiTheme="majorHAnsi"/>
          <w:sz w:val="24"/>
          <w:szCs w:val="24"/>
        </w:rPr>
        <w:t>0) traveling at 60 miles per hour</w:t>
      </w:r>
      <w:r w:rsidR="0010313F">
        <w:rPr>
          <w:rFonts w:asciiTheme="majorHAnsi" w:hAnsiTheme="majorHAnsi"/>
          <w:sz w:val="24"/>
          <w:szCs w:val="24"/>
        </w:rPr>
        <w:t xml:space="preserve"> towards the cell tower</w:t>
      </w:r>
      <w:r w:rsidR="00AA1B29">
        <w:rPr>
          <w:rFonts w:asciiTheme="majorHAnsi" w:hAnsiTheme="majorHAnsi"/>
          <w:sz w:val="24"/>
          <w:szCs w:val="24"/>
        </w:rPr>
        <w:t xml:space="preserve"> along US-93</w:t>
      </w:r>
      <w:r w:rsidRPr="0010313F">
        <w:rPr>
          <w:rFonts w:asciiTheme="majorHAnsi" w:hAnsiTheme="majorHAnsi"/>
          <w:sz w:val="24"/>
          <w:szCs w:val="24"/>
        </w:rPr>
        <w:t>, how long will it be before</w:t>
      </w:r>
      <w:r w:rsidR="00D7709F" w:rsidRPr="0010313F">
        <w:rPr>
          <w:rFonts w:asciiTheme="majorHAnsi" w:hAnsiTheme="majorHAnsi"/>
          <w:sz w:val="24"/>
          <w:szCs w:val="24"/>
        </w:rPr>
        <w:t xml:space="preserve"> the sign</w:t>
      </w:r>
      <w:r w:rsidR="00252374" w:rsidRPr="0010313F">
        <w:rPr>
          <w:rFonts w:asciiTheme="majorHAnsi" w:hAnsiTheme="majorHAnsi"/>
          <w:sz w:val="24"/>
          <w:szCs w:val="24"/>
        </w:rPr>
        <w:t xml:space="preserve">al from the tower is strongest? </w:t>
      </w:r>
      <w:r w:rsidR="00D7709F" w:rsidRPr="0010313F">
        <w:rPr>
          <w:rFonts w:asciiTheme="majorHAnsi" w:hAnsiTheme="majorHAnsi"/>
          <w:sz w:val="24"/>
          <w:szCs w:val="24"/>
        </w:rPr>
        <w:t>Assume that the signal is broadcast equally in all directions</w:t>
      </w:r>
      <w:r w:rsidR="0010313F">
        <w:rPr>
          <w:rFonts w:asciiTheme="majorHAnsi" w:hAnsiTheme="majorHAnsi"/>
          <w:sz w:val="24"/>
          <w:szCs w:val="24"/>
        </w:rPr>
        <w:t xml:space="preserve"> and its strength is inversely proportional to the distance</w:t>
      </w:r>
      <w:r w:rsidR="00D7709F" w:rsidRPr="0010313F">
        <w:rPr>
          <w:rFonts w:asciiTheme="majorHAnsi" w:hAnsiTheme="majorHAnsi"/>
          <w:sz w:val="24"/>
          <w:szCs w:val="24"/>
        </w:rPr>
        <w:t>.</w:t>
      </w:r>
    </w:p>
    <w:p w:rsidR="00845792" w:rsidRPr="0010313F" w:rsidRDefault="00845792" w:rsidP="001B53FF">
      <w:pPr>
        <w:rPr>
          <w:rFonts w:asciiTheme="majorHAnsi" w:hAnsiTheme="majorHAnsi"/>
        </w:rPr>
      </w:pPr>
    </w:p>
    <w:p w:rsidR="00845792" w:rsidRPr="0010313F" w:rsidRDefault="00845792" w:rsidP="001B53FF">
      <w:pPr>
        <w:rPr>
          <w:rFonts w:asciiTheme="majorHAnsi" w:hAnsiTheme="majorHAnsi"/>
        </w:rPr>
      </w:pPr>
    </w:p>
    <w:p w:rsidR="00845792" w:rsidRPr="0010313F" w:rsidRDefault="00845792" w:rsidP="001B53FF">
      <w:pPr>
        <w:rPr>
          <w:rFonts w:asciiTheme="majorHAnsi" w:hAnsiTheme="majorHAnsi"/>
        </w:rPr>
      </w:pPr>
    </w:p>
    <w:p w:rsidR="00845792" w:rsidRPr="0010313F" w:rsidRDefault="00845792" w:rsidP="001B53FF">
      <w:pPr>
        <w:rPr>
          <w:rFonts w:asciiTheme="majorHAnsi" w:hAnsiTheme="majorHAnsi"/>
        </w:rPr>
      </w:pPr>
    </w:p>
    <w:p w:rsidR="00845792" w:rsidRPr="0010313F" w:rsidRDefault="00845792" w:rsidP="001B53FF">
      <w:pPr>
        <w:rPr>
          <w:rFonts w:asciiTheme="majorHAnsi" w:hAnsiTheme="majorHAnsi"/>
        </w:rPr>
      </w:pPr>
    </w:p>
    <w:p w:rsidR="001B53FF" w:rsidRPr="0010313F" w:rsidRDefault="00F96D37" w:rsidP="00F96D37">
      <w:pPr>
        <w:ind w:left="8640"/>
        <w:rPr>
          <w:rFonts w:asciiTheme="majorHAnsi" w:hAnsiTheme="majorHAnsi"/>
        </w:rPr>
      </w:pPr>
      <w:r w:rsidRPr="0010313F">
        <w:rPr>
          <w:rFonts w:asciiTheme="majorHAnsi" w:hAnsiTheme="majorHAnsi"/>
        </w:rPr>
        <w:t xml:space="preserve">                       </w:t>
      </w:r>
      <w:r w:rsidR="00845792" w:rsidRPr="0010313F">
        <w:rPr>
          <w:rFonts w:asciiTheme="majorHAnsi" w:hAnsiTheme="majorHAnsi"/>
        </w:rPr>
        <w:t>F</w:t>
      </w:r>
      <w:r w:rsidR="00E03F8F" w:rsidRPr="0010313F">
        <w:rPr>
          <w:rFonts w:asciiTheme="majorHAnsi" w:hAnsiTheme="majorHAnsi"/>
        </w:rPr>
        <w:t>F</w:t>
      </w:r>
      <w:r w:rsidR="00845792" w:rsidRPr="0010313F">
        <w:rPr>
          <w:rFonts w:asciiTheme="majorHAnsi" w:hAnsiTheme="majorHAnsi"/>
        </w:rPr>
        <w:t>igure 1</w:t>
      </w:r>
    </w:p>
    <w:p w:rsidR="00F96D37" w:rsidRPr="0010313F" w:rsidRDefault="00F96D37" w:rsidP="00F96D37">
      <w:pPr>
        <w:rPr>
          <w:rFonts w:asciiTheme="majorHAnsi" w:hAnsiTheme="majorHAnsi"/>
          <w:sz w:val="8"/>
          <w:szCs w:val="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862"/>
        <w:gridCol w:w="5326"/>
      </w:tblGrid>
      <w:tr w:rsidR="00DA6574" w:rsidRPr="0010313F" w:rsidTr="007E0839">
        <w:tc>
          <w:tcPr>
            <w:tcW w:w="4862" w:type="dxa"/>
          </w:tcPr>
          <w:p w:rsidR="005D675A" w:rsidRPr="0010313F" w:rsidRDefault="005D675A" w:rsidP="009239A1">
            <w:pPr>
              <w:rPr>
                <w:rFonts w:asciiTheme="majorHAnsi" w:hAnsiTheme="majorHAnsi"/>
              </w:rPr>
            </w:pPr>
          </w:p>
          <w:p w:rsidR="009239A1" w:rsidRPr="0010313F" w:rsidRDefault="009239A1" w:rsidP="00AB587C">
            <w:pPr>
              <w:rPr>
                <w:rFonts w:asciiTheme="majorHAnsi" w:hAnsiTheme="majorHAnsi"/>
                <w:sz w:val="24"/>
                <w:szCs w:val="24"/>
              </w:rPr>
            </w:pPr>
            <w:r w:rsidRPr="0010313F">
              <w:rPr>
                <w:rFonts w:asciiTheme="majorHAnsi" w:hAnsiTheme="majorHAnsi"/>
                <w:sz w:val="24"/>
                <w:szCs w:val="24"/>
              </w:rPr>
              <w:t>A vehicle, represented by the red dot at the point (0,</w:t>
            </w:r>
            <w:r w:rsidR="0010313F">
              <w:rPr>
                <w:rFonts w:asciiTheme="majorHAnsi" w:hAnsiTheme="majorHAnsi"/>
                <w:sz w:val="24"/>
                <w:szCs w:val="24"/>
              </w:rPr>
              <w:t xml:space="preserve"> </w:t>
            </w:r>
            <w:r w:rsidRPr="0010313F">
              <w:rPr>
                <w:rFonts w:asciiTheme="majorHAnsi" w:hAnsiTheme="majorHAnsi"/>
                <w:sz w:val="24"/>
                <w:szCs w:val="24"/>
              </w:rPr>
              <w:t xml:space="preserve">0) is traveling along a road </w:t>
            </w:r>
            <w:r w:rsidR="000B69C3" w:rsidRPr="0010313F">
              <w:rPr>
                <w:rFonts w:asciiTheme="majorHAnsi" w:hAnsiTheme="majorHAnsi"/>
                <w:sz w:val="24"/>
                <w:szCs w:val="24"/>
              </w:rPr>
              <w:t xml:space="preserve">represented by the </w:t>
            </w:r>
            <w:r w:rsidR="000B69C3" w:rsidRPr="0010313F">
              <w:rPr>
                <w:rFonts w:asciiTheme="majorHAnsi" w:hAnsiTheme="majorHAnsi"/>
                <w:i/>
                <w:sz w:val="24"/>
                <w:szCs w:val="24"/>
              </w:rPr>
              <w:t>x</w:t>
            </w:r>
            <w:r w:rsidRPr="0010313F">
              <w:rPr>
                <w:rFonts w:asciiTheme="majorHAnsi" w:hAnsiTheme="majorHAnsi"/>
                <w:i/>
                <w:sz w:val="24"/>
                <w:szCs w:val="24"/>
              </w:rPr>
              <w:t>-axis</w:t>
            </w:r>
            <w:r w:rsidRPr="0010313F">
              <w:rPr>
                <w:rFonts w:asciiTheme="majorHAnsi" w:hAnsiTheme="majorHAnsi"/>
                <w:sz w:val="24"/>
                <w:szCs w:val="24"/>
              </w:rPr>
              <w:t xml:space="preserve">.  A cell tower is represented by the </w:t>
            </w:r>
            <w:r w:rsidR="000B69C3" w:rsidRPr="0010313F">
              <w:rPr>
                <w:rFonts w:asciiTheme="majorHAnsi" w:hAnsiTheme="majorHAnsi"/>
                <w:sz w:val="24"/>
                <w:szCs w:val="24"/>
              </w:rPr>
              <w:t>blue diamond</w:t>
            </w:r>
            <w:r w:rsidRPr="0010313F">
              <w:rPr>
                <w:rFonts w:asciiTheme="majorHAnsi" w:hAnsiTheme="majorHAnsi"/>
                <w:sz w:val="24"/>
                <w:szCs w:val="24"/>
              </w:rPr>
              <w:t xml:space="preserve"> at the point (1.5, 2).</w:t>
            </w:r>
            <w:r w:rsidR="003114FF" w:rsidRPr="0010313F">
              <w:rPr>
                <w:rFonts w:asciiTheme="majorHAnsi" w:hAnsiTheme="majorHAnsi"/>
                <w:sz w:val="24"/>
                <w:szCs w:val="24"/>
              </w:rPr>
              <w:t xml:space="preserve"> </w:t>
            </w:r>
            <w:r w:rsidR="008C70D8">
              <w:rPr>
                <w:rFonts w:asciiTheme="majorHAnsi" w:hAnsiTheme="majorHAnsi"/>
                <w:sz w:val="24"/>
                <w:szCs w:val="24"/>
              </w:rPr>
              <w:t>The scale is one unit equals</w:t>
            </w:r>
            <w:r w:rsidR="003114FF" w:rsidRPr="0010313F">
              <w:rPr>
                <w:rFonts w:asciiTheme="majorHAnsi" w:hAnsiTheme="majorHAnsi"/>
                <w:sz w:val="24"/>
                <w:szCs w:val="24"/>
              </w:rPr>
              <w:t xml:space="preserve"> one mile.</w:t>
            </w:r>
            <w:r w:rsidR="002B2571" w:rsidRPr="0010313F">
              <w:rPr>
                <w:rFonts w:asciiTheme="majorHAnsi" w:hAnsiTheme="majorHAnsi"/>
                <w:sz w:val="24"/>
                <w:szCs w:val="24"/>
              </w:rPr>
              <w:t xml:space="preserve">  </w:t>
            </w:r>
            <w:r w:rsidRPr="0010313F">
              <w:rPr>
                <w:rFonts w:asciiTheme="majorHAnsi" w:hAnsiTheme="majorHAnsi"/>
                <w:sz w:val="24"/>
                <w:szCs w:val="24"/>
              </w:rPr>
              <w:t xml:space="preserve">The vehicle </w:t>
            </w:r>
            <w:r w:rsidR="00E03F8F" w:rsidRPr="0010313F">
              <w:rPr>
                <w:rFonts w:asciiTheme="majorHAnsi" w:hAnsiTheme="majorHAnsi"/>
                <w:sz w:val="24"/>
                <w:szCs w:val="24"/>
              </w:rPr>
              <w:t>is traveling</w:t>
            </w:r>
            <w:r w:rsidRPr="0010313F">
              <w:rPr>
                <w:rFonts w:asciiTheme="majorHAnsi" w:hAnsiTheme="majorHAnsi"/>
                <w:sz w:val="24"/>
                <w:szCs w:val="24"/>
              </w:rPr>
              <w:t xml:space="preserve"> at a constant rate of 60 mph. </w:t>
            </w:r>
          </w:p>
          <w:p w:rsidR="009239A1" w:rsidRPr="0010313F" w:rsidRDefault="009239A1" w:rsidP="009239A1">
            <w:pPr>
              <w:rPr>
                <w:rFonts w:asciiTheme="majorHAnsi" w:hAnsiTheme="majorHAnsi"/>
                <w:sz w:val="24"/>
                <w:szCs w:val="24"/>
              </w:rPr>
            </w:pPr>
          </w:p>
          <w:p w:rsidR="006B24CB" w:rsidRPr="0010313F" w:rsidRDefault="00A93A05" w:rsidP="00AB587C">
            <w:pPr>
              <w:numPr>
                <w:ilvl w:val="0"/>
                <w:numId w:val="34"/>
              </w:numPr>
              <w:rPr>
                <w:rFonts w:asciiTheme="majorHAnsi" w:hAnsiTheme="majorHAnsi"/>
                <w:sz w:val="24"/>
                <w:szCs w:val="24"/>
              </w:rPr>
            </w:pPr>
            <w:r>
              <w:rPr>
                <w:rFonts w:asciiTheme="majorHAnsi" w:hAnsiTheme="majorHAnsi"/>
                <w:sz w:val="24"/>
                <w:szCs w:val="24"/>
              </w:rPr>
              <w:t>When do you think</w:t>
            </w:r>
            <w:r w:rsidR="009239A1" w:rsidRPr="0010313F">
              <w:rPr>
                <w:rFonts w:asciiTheme="majorHAnsi" w:hAnsiTheme="majorHAnsi"/>
                <w:sz w:val="24"/>
                <w:szCs w:val="24"/>
              </w:rPr>
              <w:t xml:space="preserve"> the vehicle </w:t>
            </w:r>
            <w:r>
              <w:rPr>
                <w:rFonts w:asciiTheme="majorHAnsi" w:hAnsiTheme="majorHAnsi"/>
                <w:sz w:val="24"/>
                <w:szCs w:val="24"/>
              </w:rPr>
              <w:t>will</w:t>
            </w:r>
            <w:r w:rsidR="00AB587C">
              <w:rPr>
                <w:rFonts w:asciiTheme="majorHAnsi" w:hAnsiTheme="majorHAnsi"/>
                <w:sz w:val="24"/>
                <w:szCs w:val="24"/>
              </w:rPr>
              <w:t xml:space="preserve"> be a minimum from the cell tower and what is the minimum distance?  Make a conjecture now.</w:t>
            </w:r>
          </w:p>
          <w:p w:rsidR="00F96D37" w:rsidRPr="0010313F" w:rsidRDefault="00AB587C" w:rsidP="00AB587C">
            <w:pPr>
              <w:ind w:left="540"/>
              <w:rPr>
                <w:rFonts w:asciiTheme="majorHAnsi" w:hAnsiTheme="majorHAnsi"/>
              </w:rPr>
            </w:pPr>
            <w:r>
              <w:rPr>
                <w:rFonts w:asciiTheme="majorHAnsi" w:hAnsiTheme="majorHAnsi"/>
                <w:sz w:val="24"/>
                <w:szCs w:val="24"/>
              </w:rPr>
              <w:t xml:space="preserve">    </w:t>
            </w:r>
          </w:p>
          <w:p w:rsidR="00AF585B" w:rsidRPr="0010313F" w:rsidRDefault="00E03F8F" w:rsidP="00605984">
            <w:pPr>
              <w:rPr>
                <w:rFonts w:asciiTheme="majorHAnsi" w:hAnsiTheme="majorHAnsi"/>
                <w:color w:val="FF0000"/>
              </w:rPr>
            </w:pPr>
            <w:r w:rsidRPr="0010313F">
              <w:rPr>
                <w:rFonts w:asciiTheme="majorHAnsi" w:hAnsiTheme="majorHAnsi"/>
                <w:color w:val="FF0000"/>
              </w:rPr>
              <w:t>By examining the coordinates of the point, a student should come up with the answer 1.5 minutes or 90 sec</w:t>
            </w:r>
            <w:r w:rsidR="00AF585B">
              <w:rPr>
                <w:rFonts w:asciiTheme="majorHAnsi" w:hAnsiTheme="majorHAnsi"/>
                <w:color w:val="FF0000"/>
              </w:rPr>
              <w:t xml:space="preserve">onds and a minimum distance of </w:t>
            </w:r>
            <w:r w:rsidR="00605984">
              <w:rPr>
                <w:rFonts w:asciiTheme="majorHAnsi" w:hAnsiTheme="majorHAnsi"/>
                <w:color w:val="FF0000"/>
              </w:rPr>
              <w:t>2</w:t>
            </w:r>
            <w:r w:rsidR="0010313F">
              <w:rPr>
                <w:rFonts w:asciiTheme="majorHAnsi" w:hAnsiTheme="majorHAnsi"/>
                <w:color w:val="FF0000"/>
              </w:rPr>
              <w:t xml:space="preserve"> miles.</w:t>
            </w:r>
            <w:r w:rsidR="00A93A05">
              <w:rPr>
                <w:rFonts w:asciiTheme="majorHAnsi" w:hAnsiTheme="majorHAnsi"/>
                <w:color w:val="FF0000"/>
              </w:rPr>
              <w:t xml:space="preserve">  Let them know that the next few steps will lead them to the solution mathematically.</w:t>
            </w:r>
          </w:p>
        </w:tc>
        <w:tc>
          <w:tcPr>
            <w:tcW w:w="5326" w:type="dxa"/>
          </w:tcPr>
          <w:p w:rsidR="00DA6574" w:rsidRPr="0010313F" w:rsidRDefault="00B324A2" w:rsidP="00605984">
            <w:pPr>
              <w:rPr>
                <w:rFonts w:asciiTheme="majorHAnsi" w:hAnsiTheme="majorHAnsi"/>
                <w:noProof/>
              </w:rPr>
            </w:pPr>
            <w:r w:rsidRPr="00BD5FBA">
              <w:rPr>
                <w:rFonts w:asciiTheme="majorHAnsi" w:hAnsiTheme="majorHAnsi"/>
                <w:noProof/>
              </w:rPr>
              <w:pict>
                <v:shape id="_x0000_i1025" type="#_x0000_t75" style="width:255.75pt;height:180.75pt;mso-position-horizontal-relative:char;mso-position-vertical-relative:line">
                  <v:imagedata r:id="rId10" o:title=""/>
                </v:shape>
              </w:pict>
            </w:r>
            <w:r w:rsidR="00605984">
              <w:rPr>
                <w:rFonts w:asciiTheme="majorHAnsi" w:hAnsiTheme="majorHAnsi"/>
                <w:noProof/>
                <w:color w:val="FF0000"/>
              </w:rPr>
              <w:t xml:space="preserve"> The term “orthogonal” may be used when considering</w:t>
            </w:r>
            <w:r w:rsidR="00AF585B" w:rsidRPr="0010313F">
              <w:rPr>
                <w:rFonts w:asciiTheme="majorHAnsi" w:hAnsiTheme="majorHAnsi"/>
                <w:noProof/>
                <w:color w:val="FF0000"/>
              </w:rPr>
              <w:t xml:space="preserve"> the </w:t>
            </w:r>
            <w:r w:rsidR="00605984">
              <w:rPr>
                <w:rFonts w:asciiTheme="majorHAnsi" w:hAnsiTheme="majorHAnsi"/>
                <w:noProof/>
                <w:color w:val="FF0000"/>
              </w:rPr>
              <w:t xml:space="preserve">relationship between the </w:t>
            </w:r>
            <w:r w:rsidR="00AF585B" w:rsidRPr="0010313F">
              <w:rPr>
                <w:rFonts w:asciiTheme="majorHAnsi" w:hAnsiTheme="majorHAnsi"/>
                <w:noProof/>
                <w:color w:val="FF0000"/>
              </w:rPr>
              <w:t xml:space="preserve">point </w:t>
            </w:r>
            <w:r w:rsidR="00605984">
              <w:rPr>
                <w:rFonts w:asciiTheme="majorHAnsi" w:hAnsiTheme="majorHAnsi"/>
                <w:noProof/>
                <w:color w:val="FF0000"/>
              </w:rPr>
              <w:t>and the line when the distance is minimized.</w:t>
            </w:r>
            <w:r w:rsidR="008C70D8">
              <w:rPr>
                <w:rFonts w:asciiTheme="majorHAnsi" w:hAnsiTheme="majorHAnsi"/>
                <w:noProof/>
                <w:color w:val="FF0000"/>
              </w:rPr>
              <w:t xml:space="preserve">  </w:t>
            </w:r>
            <w:r w:rsidR="00605984">
              <w:rPr>
                <w:rFonts w:asciiTheme="majorHAnsi" w:hAnsiTheme="majorHAnsi"/>
                <w:noProof/>
                <w:color w:val="FF0000"/>
              </w:rPr>
              <w:br/>
            </w:r>
            <w:r w:rsidR="008C70D8">
              <w:rPr>
                <w:rFonts w:asciiTheme="majorHAnsi" w:hAnsiTheme="majorHAnsi"/>
                <w:noProof/>
                <w:color w:val="FF0000"/>
              </w:rPr>
              <w:t>For formative assessment, change the speed to 30 mph and work individually</w:t>
            </w:r>
            <w:r w:rsidR="00AF585B" w:rsidRPr="0010313F">
              <w:rPr>
                <w:rFonts w:asciiTheme="majorHAnsi" w:hAnsiTheme="majorHAnsi"/>
                <w:noProof/>
                <w:color w:val="FF0000"/>
              </w:rPr>
              <w:t>.</w:t>
            </w:r>
            <w:r w:rsidR="00BD5FBA">
              <w:rPr>
                <w:rFonts w:asciiTheme="majorHAnsi" w:hAnsiTheme="majorHAnsi"/>
                <w:noProof/>
              </w:rPr>
              <w:pict>
                <v:group id="_x0000_s1061" style="position:absolute;margin-left:26.95pt;margin-top:134.6pt;width:210.8pt;height:8.85pt;z-index:2;mso-position-horizontal-relative:text;mso-position-vertical-relative:text" coordorigin="6421,4152" coordsize="4216,177">
                  <v:shapetype id="_x0000_t32" coordsize="21600,21600" o:spt="32" o:oned="t" path="m,l21600,21600e" filled="f">
                    <v:path arrowok="t" fillok="f" o:connecttype="none"/>
                    <o:lock v:ext="edit" shapetype="t"/>
                  </v:shapetype>
                  <v:shape id="_x0000_s1056" type="#_x0000_t32" style="position:absolute;left:6521;top:4238;width:4116;height:14" o:connectortype="straight" strokeweight="3pt"/>
                  <v:oval id="_x0000_s1060" style="position:absolute;left:6421;top:4152;width:177;height:177" fillcolor="red" strokecolor="red"/>
                </v:group>
              </w:pict>
            </w:r>
            <w:r w:rsidR="00AF585B" w:rsidRPr="0010313F">
              <w:rPr>
                <w:rFonts w:asciiTheme="majorHAnsi" w:hAnsiTheme="majorHAnsi"/>
                <w:noProof/>
              </w:rPr>
              <w:t xml:space="preserve"> </w:t>
            </w:r>
            <w:r w:rsidR="008C70D8">
              <w:rPr>
                <w:rFonts w:asciiTheme="majorHAnsi" w:hAnsiTheme="majorHAnsi"/>
                <w:noProof/>
              </w:rPr>
              <w:t xml:space="preserve">  </w:t>
            </w:r>
          </w:p>
        </w:tc>
      </w:tr>
      <w:tr w:rsidR="009239A1" w:rsidRPr="0010313F" w:rsidTr="007E0839">
        <w:tc>
          <w:tcPr>
            <w:tcW w:w="4862" w:type="dxa"/>
          </w:tcPr>
          <w:p w:rsidR="006F2B9D" w:rsidRPr="0010313F" w:rsidRDefault="006F2B9D" w:rsidP="006F2B9D">
            <w:pPr>
              <w:tabs>
                <w:tab w:val="left" w:pos="360"/>
                <w:tab w:val="left" w:pos="1050"/>
              </w:tabs>
              <w:ind w:left="360"/>
              <w:rPr>
                <w:rFonts w:asciiTheme="majorHAnsi" w:hAnsiTheme="majorHAnsi"/>
              </w:rPr>
            </w:pPr>
          </w:p>
          <w:p w:rsidR="002B2571" w:rsidRDefault="009239A1" w:rsidP="00AB587C">
            <w:pPr>
              <w:numPr>
                <w:ilvl w:val="0"/>
                <w:numId w:val="34"/>
              </w:numPr>
              <w:rPr>
                <w:rFonts w:asciiTheme="majorHAnsi" w:hAnsiTheme="majorHAnsi"/>
                <w:sz w:val="24"/>
                <w:szCs w:val="24"/>
              </w:rPr>
            </w:pPr>
            <w:r w:rsidRPr="0010313F">
              <w:rPr>
                <w:rFonts w:asciiTheme="majorHAnsi" w:hAnsiTheme="majorHAnsi"/>
                <w:sz w:val="24"/>
                <w:szCs w:val="24"/>
              </w:rPr>
              <w:t xml:space="preserve">Use the Pythagorean Theorem to find the distance the car is from the cell tower at </w:t>
            </w:r>
            <w:r w:rsidRPr="0010313F">
              <w:rPr>
                <w:rFonts w:asciiTheme="majorHAnsi" w:hAnsiTheme="majorHAnsi"/>
                <w:i/>
                <w:sz w:val="24"/>
                <w:szCs w:val="24"/>
              </w:rPr>
              <w:t>t</w:t>
            </w:r>
            <w:r w:rsidRPr="0010313F">
              <w:rPr>
                <w:rFonts w:asciiTheme="majorHAnsi" w:hAnsiTheme="majorHAnsi"/>
                <w:sz w:val="24"/>
                <w:szCs w:val="24"/>
              </w:rPr>
              <w:t xml:space="preserve"> = 0. </w:t>
            </w:r>
          </w:p>
          <w:p w:rsidR="00AF585B" w:rsidRPr="0010313F" w:rsidRDefault="00AF585B" w:rsidP="00AF585B">
            <w:pPr>
              <w:ind w:left="180"/>
              <w:rPr>
                <w:rFonts w:asciiTheme="majorHAnsi" w:hAnsiTheme="majorHAnsi"/>
                <w:sz w:val="24"/>
                <w:szCs w:val="24"/>
              </w:rPr>
            </w:pPr>
          </w:p>
        </w:tc>
        <w:tc>
          <w:tcPr>
            <w:tcW w:w="5326" w:type="dxa"/>
          </w:tcPr>
          <w:p w:rsidR="00E03F8F" w:rsidRDefault="00AF585B" w:rsidP="001B53FF">
            <w:pPr>
              <w:rPr>
                <w:rFonts w:asciiTheme="majorHAnsi" w:hAnsiTheme="majorHAnsi"/>
                <w:noProof/>
                <w:color w:val="FF0000"/>
              </w:rPr>
            </w:pPr>
            <w:r>
              <w:rPr>
                <w:rFonts w:asciiTheme="majorHAnsi" w:hAnsiTheme="majorHAnsi"/>
                <w:noProof/>
                <w:color w:val="FF0000"/>
              </w:rPr>
              <w:t xml:space="preserve">The Pythagorean Theorem </w:t>
            </w:r>
            <w:r w:rsidR="00B33CE2" w:rsidRPr="0010313F">
              <w:rPr>
                <w:rFonts w:asciiTheme="majorHAnsi" w:hAnsiTheme="majorHAnsi"/>
                <w:noProof/>
                <w:color w:val="FF0000"/>
              </w:rPr>
              <w:t>should be a formula that is know by students.  Having them draw the graph by hand and connecting the dots to form the right triangle should help them connect the concept and the formula.</w:t>
            </w:r>
          </w:p>
          <w:p w:rsidR="00422E6C" w:rsidRPr="0010313F" w:rsidRDefault="00422E6C" w:rsidP="001B53FF">
            <w:pPr>
              <w:rPr>
                <w:rFonts w:asciiTheme="majorHAnsi" w:hAnsiTheme="majorHAnsi"/>
                <w:noProof/>
                <w:color w:val="FF0000"/>
              </w:rPr>
            </w:pPr>
            <w:r>
              <w:rPr>
                <w:rFonts w:asciiTheme="majorHAnsi" w:hAnsiTheme="majorHAnsi"/>
                <w:noProof/>
                <w:color w:val="FF0000"/>
              </w:rPr>
              <w:t xml:space="preserve">D = </w:t>
            </w:r>
            <w:r>
              <w:rPr>
                <w:rFonts w:ascii="Calibri" w:hAnsi="Calibri"/>
                <w:noProof/>
                <w:color w:val="FF0000"/>
              </w:rPr>
              <w:t>√</w:t>
            </w:r>
            <w:r>
              <w:rPr>
                <w:rFonts w:asciiTheme="majorHAnsi" w:hAnsiTheme="majorHAnsi"/>
                <w:noProof/>
                <w:color w:val="FF0000"/>
              </w:rPr>
              <w:t>(1.5</w:t>
            </w:r>
            <w:r w:rsidRPr="00422E6C">
              <w:rPr>
                <w:rFonts w:asciiTheme="majorHAnsi" w:hAnsiTheme="majorHAnsi"/>
                <w:noProof/>
                <w:color w:val="FF0000"/>
                <w:vertAlign w:val="superscript"/>
              </w:rPr>
              <w:t>2</w:t>
            </w:r>
            <w:r>
              <w:rPr>
                <w:rFonts w:asciiTheme="majorHAnsi" w:hAnsiTheme="majorHAnsi"/>
                <w:noProof/>
                <w:color w:val="FF0000"/>
              </w:rPr>
              <w:t xml:space="preserve"> + 2</w:t>
            </w:r>
            <w:r w:rsidRPr="00422E6C">
              <w:rPr>
                <w:rFonts w:asciiTheme="majorHAnsi" w:hAnsiTheme="majorHAnsi"/>
                <w:noProof/>
                <w:color w:val="FF0000"/>
                <w:vertAlign w:val="superscript"/>
              </w:rPr>
              <w:t>2</w:t>
            </w:r>
            <w:r>
              <w:rPr>
                <w:rFonts w:asciiTheme="majorHAnsi" w:hAnsiTheme="majorHAnsi"/>
                <w:noProof/>
                <w:color w:val="FF0000"/>
              </w:rPr>
              <w:t>) = 2.5 miles</w:t>
            </w:r>
          </w:p>
        </w:tc>
      </w:tr>
      <w:tr w:rsidR="006F2B9D" w:rsidRPr="0010313F" w:rsidTr="007E0839">
        <w:tc>
          <w:tcPr>
            <w:tcW w:w="4862" w:type="dxa"/>
          </w:tcPr>
          <w:p w:rsidR="006F2B9D" w:rsidRPr="0010313F" w:rsidRDefault="00AF585B" w:rsidP="006F2B9D">
            <w:pPr>
              <w:tabs>
                <w:tab w:val="left" w:pos="360"/>
              </w:tabs>
              <w:ind w:left="360"/>
              <w:rPr>
                <w:rFonts w:asciiTheme="majorHAnsi" w:hAnsiTheme="majorHAnsi"/>
              </w:rPr>
            </w:pPr>
            <w:r>
              <w:lastRenderedPageBreak/>
              <w:br w:type="page"/>
            </w:r>
          </w:p>
          <w:p w:rsidR="006F2B9D" w:rsidRPr="0010313F" w:rsidRDefault="006F2B9D" w:rsidP="00AB587C">
            <w:pPr>
              <w:numPr>
                <w:ilvl w:val="0"/>
                <w:numId w:val="34"/>
              </w:numPr>
              <w:tabs>
                <w:tab w:val="left" w:pos="360"/>
              </w:tabs>
              <w:ind w:left="540"/>
              <w:rPr>
                <w:rFonts w:asciiTheme="majorHAnsi" w:hAnsiTheme="majorHAnsi"/>
                <w:sz w:val="24"/>
                <w:szCs w:val="24"/>
              </w:rPr>
            </w:pPr>
            <w:r w:rsidRPr="0010313F">
              <w:rPr>
                <w:rFonts w:asciiTheme="majorHAnsi" w:hAnsiTheme="majorHAnsi"/>
                <w:sz w:val="24"/>
                <w:szCs w:val="24"/>
              </w:rPr>
              <w:t xml:space="preserve">Complete the table for other values of </w:t>
            </w:r>
            <w:r w:rsidRPr="0010313F">
              <w:rPr>
                <w:rFonts w:asciiTheme="majorHAnsi" w:hAnsiTheme="majorHAnsi"/>
                <w:i/>
                <w:sz w:val="24"/>
                <w:szCs w:val="24"/>
              </w:rPr>
              <w:t>t</w:t>
            </w:r>
            <w:r w:rsidR="008C70D8">
              <w:rPr>
                <w:rFonts w:asciiTheme="majorHAnsi" w:hAnsiTheme="majorHAnsi"/>
                <w:sz w:val="24"/>
                <w:szCs w:val="24"/>
              </w:rPr>
              <w:t xml:space="preserve"> </w:t>
            </w:r>
            <w:r w:rsidR="008C70D8" w:rsidRPr="008C70D8">
              <w:rPr>
                <w:rFonts w:asciiTheme="majorHAnsi" w:hAnsiTheme="majorHAnsi"/>
                <w:sz w:val="24"/>
                <w:szCs w:val="24"/>
              </w:rPr>
              <w:t>using a constant speed of 60 mph.</w:t>
            </w:r>
          </w:p>
          <w:p w:rsidR="006F2B9D" w:rsidRPr="0010313F" w:rsidRDefault="006F2B9D" w:rsidP="006F2B9D">
            <w:pPr>
              <w:tabs>
                <w:tab w:val="left" w:pos="360"/>
              </w:tabs>
              <w:ind w:left="360"/>
              <w:rPr>
                <w:rFonts w:asciiTheme="majorHAnsi" w:hAnsiTheme="majorHAnsi"/>
              </w:rPr>
            </w:pPr>
          </w:p>
          <w:p w:rsidR="00B33CE2" w:rsidRPr="0010313F" w:rsidRDefault="00B33CE2" w:rsidP="006F2B9D">
            <w:pPr>
              <w:tabs>
                <w:tab w:val="left" w:pos="360"/>
              </w:tabs>
              <w:ind w:left="360"/>
              <w:rPr>
                <w:rFonts w:asciiTheme="majorHAnsi" w:hAnsiTheme="majorHAnsi"/>
                <w:color w:val="FF0000"/>
              </w:rPr>
            </w:pPr>
            <w:r w:rsidRPr="0010313F">
              <w:rPr>
                <w:rFonts w:asciiTheme="majorHAnsi" w:hAnsiTheme="majorHAnsi"/>
                <w:color w:val="FF0000"/>
              </w:rPr>
              <w:t>The two given values should work as a check to insure that the students are doing the activity correctly.  You may want to have a discussion about certain values matching and symmetry.</w:t>
            </w:r>
          </w:p>
        </w:tc>
        <w:tc>
          <w:tcPr>
            <w:tcW w:w="5326" w:type="dxa"/>
            <w:vAlign w:val="center"/>
          </w:tcPr>
          <w:p w:rsidR="006F2B9D" w:rsidRPr="0010313F" w:rsidRDefault="006F2B9D" w:rsidP="006F2B9D">
            <w:pPr>
              <w:jc w:val="center"/>
              <w:rPr>
                <w:rFonts w:asciiTheme="majorHAnsi" w:hAnsiTheme="majorHAnsi"/>
              </w:rPr>
            </w:pPr>
          </w:p>
          <w:tbl>
            <w:tblPr>
              <w:tblW w:w="3600" w:type="dxa"/>
              <w:tblLayout w:type="fixed"/>
              <w:tblLook w:val="04A0"/>
            </w:tblPr>
            <w:tblGrid>
              <w:gridCol w:w="720"/>
              <w:gridCol w:w="1440"/>
              <w:gridCol w:w="1440"/>
            </w:tblGrid>
            <w:tr w:rsidR="006F2B9D" w:rsidRPr="0010313F" w:rsidTr="007E0839">
              <w:trPr>
                <w:trHeight w:val="315"/>
              </w:trPr>
              <w:tc>
                <w:tcPr>
                  <w:tcW w:w="720" w:type="dxa"/>
                  <w:tcBorders>
                    <w:top w:val="nil"/>
                    <w:left w:val="nil"/>
                    <w:bottom w:val="nil"/>
                    <w:right w:val="nil"/>
                  </w:tcBorders>
                  <w:shd w:val="clear" w:color="auto" w:fill="auto"/>
                  <w:noWrap/>
                  <w:vAlign w:val="bottom"/>
                  <w:hideMark/>
                </w:tcPr>
                <w:p w:rsidR="006F2B9D" w:rsidRPr="0010313F" w:rsidRDefault="006F2B9D" w:rsidP="006F2B9D">
                  <w:pPr>
                    <w:jc w:val="center"/>
                    <w:rPr>
                      <w:rFonts w:asciiTheme="majorHAnsi" w:hAnsiTheme="majorHAnsi" w:cs="Times New Roman"/>
                      <w:color w:val="000000"/>
                    </w:rPr>
                  </w:pPr>
                  <w:r w:rsidRPr="0010313F">
                    <w:rPr>
                      <w:rFonts w:asciiTheme="majorHAnsi" w:hAnsiTheme="majorHAnsi" w:cs="Times New Roman"/>
                      <w:color w:val="000000"/>
                    </w:rPr>
                    <w:t>Time</w:t>
                  </w:r>
                </w:p>
              </w:tc>
              <w:tc>
                <w:tcPr>
                  <w:tcW w:w="1440" w:type="dxa"/>
                  <w:tcBorders>
                    <w:top w:val="nil"/>
                    <w:left w:val="nil"/>
                    <w:bottom w:val="nil"/>
                    <w:right w:val="nil"/>
                  </w:tcBorders>
                  <w:shd w:val="clear" w:color="auto" w:fill="auto"/>
                  <w:noWrap/>
                  <w:vAlign w:val="bottom"/>
                  <w:hideMark/>
                </w:tcPr>
                <w:p w:rsidR="006F2B9D" w:rsidRPr="0010313F" w:rsidRDefault="006F2B9D" w:rsidP="006F2B9D">
                  <w:pPr>
                    <w:jc w:val="center"/>
                    <w:rPr>
                      <w:rFonts w:asciiTheme="majorHAnsi" w:hAnsiTheme="majorHAnsi" w:cs="Times New Roman"/>
                      <w:color w:val="000000"/>
                    </w:rPr>
                  </w:pPr>
                  <w:r w:rsidRPr="0010313F">
                    <w:rPr>
                      <w:rFonts w:asciiTheme="majorHAnsi" w:hAnsiTheme="majorHAnsi" w:cs="Times New Roman"/>
                      <w:color w:val="000000"/>
                    </w:rPr>
                    <w:t>Dist Car</w:t>
                  </w:r>
                  <w:r w:rsidR="003308E1" w:rsidRPr="0010313F">
                    <w:rPr>
                      <w:rFonts w:asciiTheme="majorHAnsi" w:hAnsiTheme="majorHAnsi" w:cs="Times New Roman"/>
                      <w:color w:val="000000"/>
                    </w:rPr>
                    <w:t xml:space="preserve"> Travels x</w:t>
                  </w:r>
                </w:p>
              </w:tc>
              <w:tc>
                <w:tcPr>
                  <w:tcW w:w="1440" w:type="dxa"/>
                  <w:tcBorders>
                    <w:top w:val="nil"/>
                    <w:left w:val="nil"/>
                    <w:bottom w:val="nil"/>
                    <w:right w:val="nil"/>
                  </w:tcBorders>
                  <w:shd w:val="clear" w:color="auto" w:fill="auto"/>
                  <w:noWrap/>
                  <w:vAlign w:val="bottom"/>
                  <w:hideMark/>
                </w:tcPr>
                <w:p w:rsidR="006F2B9D" w:rsidRPr="0010313F" w:rsidRDefault="006F2B9D" w:rsidP="006F2B9D">
                  <w:pPr>
                    <w:jc w:val="center"/>
                    <w:rPr>
                      <w:rFonts w:asciiTheme="majorHAnsi" w:hAnsiTheme="majorHAnsi" w:cs="Times New Roman"/>
                      <w:color w:val="000000"/>
                    </w:rPr>
                  </w:pPr>
                  <w:r w:rsidRPr="0010313F">
                    <w:rPr>
                      <w:rFonts w:asciiTheme="majorHAnsi" w:hAnsiTheme="majorHAnsi" w:cs="Times New Roman"/>
                      <w:color w:val="000000"/>
                    </w:rPr>
                    <w:t>Dist from</w:t>
                  </w:r>
                  <w:r w:rsidR="006B33C7" w:rsidRPr="0010313F">
                    <w:rPr>
                      <w:rFonts w:asciiTheme="majorHAnsi" w:hAnsiTheme="majorHAnsi" w:cs="Times New Roman"/>
                      <w:color w:val="000000"/>
                    </w:rPr>
                    <w:t xml:space="preserve"> Cell Tower</w:t>
                  </w:r>
                </w:p>
              </w:tc>
            </w:tr>
            <w:tr w:rsidR="006F2B9D" w:rsidRPr="0010313F" w:rsidTr="007E0839">
              <w:trPr>
                <w:trHeight w:val="315"/>
              </w:trPr>
              <w:tc>
                <w:tcPr>
                  <w:tcW w:w="720" w:type="dxa"/>
                  <w:tcBorders>
                    <w:top w:val="nil"/>
                    <w:left w:val="nil"/>
                    <w:bottom w:val="single" w:sz="4" w:space="0" w:color="auto"/>
                    <w:right w:val="nil"/>
                  </w:tcBorders>
                  <w:shd w:val="clear" w:color="auto" w:fill="auto"/>
                  <w:noWrap/>
                  <w:vAlign w:val="bottom"/>
                  <w:hideMark/>
                </w:tcPr>
                <w:p w:rsidR="006F2B9D" w:rsidRPr="0010313F" w:rsidRDefault="006F2B9D" w:rsidP="006F2B9D">
                  <w:pPr>
                    <w:jc w:val="center"/>
                    <w:rPr>
                      <w:rFonts w:asciiTheme="majorHAnsi" w:hAnsiTheme="majorHAnsi" w:cs="Times New Roman"/>
                      <w:color w:val="000000"/>
                    </w:rPr>
                  </w:pPr>
                  <w:r w:rsidRPr="0010313F">
                    <w:rPr>
                      <w:rFonts w:asciiTheme="majorHAnsi" w:hAnsiTheme="majorHAnsi" w:cs="Times New Roman"/>
                      <w:color w:val="000000"/>
                    </w:rPr>
                    <w:t>(sec)</w:t>
                  </w:r>
                </w:p>
              </w:tc>
              <w:tc>
                <w:tcPr>
                  <w:tcW w:w="1440" w:type="dxa"/>
                  <w:tcBorders>
                    <w:top w:val="nil"/>
                    <w:left w:val="nil"/>
                    <w:bottom w:val="single" w:sz="4" w:space="0" w:color="auto"/>
                    <w:right w:val="nil"/>
                  </w:tcBorders>
                  <w:shd w:val="clear" w:color="auto" w:fill="auto"/>
                  <w:noWrap/>
                  <w:vAlign w:val="bottom"/>
                  <w:hideMark/>
                </w:tcPr>
                <w:p w:rsidR="006F2B9D" w:rsidRPr="0010313F" w:rsidRDefault="006F2B9D" w:rsidP="006F2B9D">
                  <w:pPr>
                    <w:jc w:val="center"/>
                    <w:rPr>
                      <w:rFonts w:asciiTheme="majorHAnsi" w:hAnsiTheme="majorHAnsi" w:cs="Times New Roman"/>
                      <w:color w:val="000000"/>
                    </w:rPr>
                  </w:pPr>
                  <w:r w:rsidRPr="0010313F">
                    <w:rPr>
                      <w:rFonts w:asciiTheme="majorHAnsi" w:hAnsiTheme="majorHAnsi" w:cs="Times New Roman"/>
                      <w:color w:val="000000"/>
                    </w:rPr>
                    <w:t>(miles)</w:t>
                  </w:r>
                </w:p>
              </w:tc>
              <w:tc>
                <w:tcPr>
                  <w:tcW w:w="1440" w:type="dxa"/>
                  <w:tcBorders>
                    <w:top w:val="nil"/>
                    <w:left w:val="nil"/>
                    <w:bottom w:val="single" w:sz="4" w:space="0" w:color="auto"/>
                    <w:right w:val="nil"/>
                  </w:tcBorders>
                  <w:shd w:val="clear" w:color="auto" w:fill="auto"/>
                  <w:noWrap/>
                  <w:vAlign w:val="bottom"/>
                  <w:hideMark/>
                </w:tcPr>
                <w:p w:rsidR="006F2B9D" w:rsidRPr="0010313F" w:rsidRDefault="006B33C7" w:rsidP="006F2B9D">
                  <w:pPr>
                    <w:jc w:val="center"/>
                    <w:rPr>
                      <w:rFonts w:asciiTheme="majorHAnsi" w:hAnsiTheme="majorHAnsi" w:cs="Times New Roman"/>
                      <w:color w:val="000000"/>
                    </w:rPr>
                  </w:pPr>
                  <w:r w:rsidRPr="0010313F">
                    <w:rPr>
                      <w:rFonts w:asciiTheme="majorHAnsi" w:hAnsiTheme="majorHAnsi" w:cs="Times New Roman"/>
                      <w:color w:val="000000"/>
                    </w:rPr>
                    <w:t>(miles)</w:t>
                  </w:r>
                </w:p>
              </w:tc>
            </w:tr>
            <w:tr w:rsidR="006F2B9D" w:rsidRPr="0010313F" w:rsidTr="00252374">
              <w:trPr>
                <w:trHeight w:val="315"/>
              </w:trPr>
              <w:tc>
                <w:tcPr>
                  <w:tcW w:w="720" w:type="dxa"/>
                  <w:tcBorders>
                    <w:top w:val="nil"/>
                    <w:left w:val="nil"/>
                    <w:bottom w:val="nil"/>
                    <w:right w:val="nil"/>
                  </w:tcBorders>
                  <w:shd w:val="clear" w:color="auto" w:fill="auto"/>
                  <w:noWrap/>
                  <w:vAlign w:val="center"/>
                  <w:hideMark/>
                </w:tcPr>
                <w:p w:rsidR="006F2B9D" w:rsidRPr="0010313F" w:rsidRDefault="006F2B9D" w:rsidP="00252374">
                  <w:pPr>
                    <w:jc w:val="center"/>
                    <w:rPr>
                      <w:rFonts w:asciiTheme="majorHAnsi" w:hAnsiTheme="majorHAnsi" w:cs="Times New Roman"/>
                      <w:b/>
                      <w:bCs/>
                      <w:color w:val="000000"/>
                    </w:rPr>
                  </w:pPr>
                  <w:r w:rsidRPr="0010313F">
                    <w:rPr>
                      <w:rFonts w:asciiTheme="majorHAnsi" w:hAnsiTheme="majorHAnsi" w:cs="Times New Roman"/>
                      <w:b/>
                      <w:bCs/>
                      <w:color w:val="000000"/>
                    </w:rPr>
                    <w:t>0</w:t>
                  </w:r>
                </w:p>
              </w:tc>
              <w:tc>
                <w:tcPr>
                  <w:tcW w:w="1440" w:type="dxa"/>
                  <w:tcBorders>
                    <w:top w:val="nil"/>
                    <w:left w:val="nil"/>
                    <w:bottom w:val="nil"/>
                    <w:right w:val="nil"/>
                  </w:tcBorders>
                  <w:shd w:val="clear" w:color="auto" w:fill="auto"/>
                  <w:noWrap/>
                  <w:vAlign w:val="center"/>
                  <w:hideMark/>
                </w:tcPr>
                <w:p w:rsidR="006F2B9D" w:rsidRPr="0010313F" w:rsidRDefault="006F2B9D" w:rsidP="00252374">
                  <w:pPr>
                    <w:jc w:val="center"/>
                    <w:rPr>
                      <w:rFonts w:asciiTheme="majorHAnsi" w:hAnsiTheme="majorHAnsi" w:cs="Times New Roman"/>
                      <w:b/>
                      <w:color w:val="FF0000"/>
                    </w:rPr>
                  </w:pPr>
                  <w:r w:rsidRPr="0010313F">
                    <w:rPr>
                      <w:rFonts w:asciiTheme="majorHAnsi" w:hAnsiTheme="majorHAnsi" w:cs="Times New Roman"/>
                      <w:b/>
                      <w:color w:val="FF0000"/>
                    </w:rPr>
                    <w:t>0</w:t>
                  </w:r>
                </w:p>
              </w:tc>
              <w:tc>
                <w:tcPr>
                  <w:tcW w:w="1440" w:type="dxa"/>
                  <w:tcBorders>
                    <w:top w:val="nil"/>
                    <w:left w:val="nil"/>
                    <w:bottom w:val="nil"/>
                    <w:right w:val="nil"/>
                  </w:tcBorders>
                  <w:shd w:val="clear" w:color="auto" w:fill="auto"/>
                  <w:noWrap/>
                  <w:vAlign w:val="center"/>
                  <w:hideMark/>
                </w:tcPr>
                <w:p w:rsidR="006F2B9D" w:rsidRPr="0010313F" w:rsidRDefault="006F2B9D" w:rsidP="00252374">
                  <w:pPr>
                    <w:jc w:val="center"/>
                    <w:rPr>
                      <w:rFonts w:asciiTheme="majorHAnsi" w:hAnsiTheme="majorHAnsi" w:cs="Times New Roman"/>
                      <w:b/>
                      <w:color w:val="FF0000"/>
                    </w:rPr>
                  </w:pPr>
                  <w:r w:rsidRPr="0010313F">
                    <w:rPr>
                      <w:rFonts w:asciiTheme="majorHAnsi" w:hAnsiTheme="majorHAnsi" w:cs="Times New Roman"/>
                      <w:b/>
                      <w:color w:val="FF0000"/>
                    </w:rPr>
                    <w:t>2.5</w:t>
                  </w:r>
                </w:p>
              </w:tc>
            </w:tr>
            <w:tr w:rsidR="006F2B9D" w:rsidRPr="0010313F" w:rsidTr="00252374">
              <w:trPr>
                <w:trHeight w:val="315"/>
              </w:trPr>
              <w:tc>
                <w:tcPr>
                  <w:tcW w:w="720" w:type="dxa"/>
                  <w:tcBorders>
                    <w:top w:val="nil"/>
                    <w:left w:val="nil"/>
                    <w:bottom w:val="nil"/>
                    <w:right w:val="nil"/>
                  </w:tcBorders>
                  <w:shd w:val="clear" w:color="auto" w:fill="auto"/>
                  <w:noWrap/>
                  <w:vAlign w:val="center"/>
                  <w:hideMark/>
                </w:tcPr>
                <w:p w:rsidR="006F2B9D" w:rsidRPr="0010313F" w:rsidRDefault="006F2B9D" w:rsidP="00252374">
                  <w:pPr>
                    <w:jc w:val="center"/>
                    <w:rPr>
                      <w:rFonts w:asciiTheme="majorHAnsi" w:hAnsiTheme="majorHAnsi" w:cs="Times New Roman"/>
                      <w:b/>
                      <w:bCs/>
                      <w:color w:val="000000"/>
                    </w:rPr>
                  </w:pPr>
                  <w:r w:rsidRPr="0010313F">
                    <w:rPr>
                      <w:rFonts w:asciiTheme="majorHAnsi" w:hAnsiTheme="majorHAnsi" w:cs="Times New Roman"/>
                      <w:b/>
                      <w:bCs/>
                      <w:color w:val="000000"/>
                    </w:rPr>
                    <w:t>30</w:t>
                  </w:r>
                </w:p>
              </w:tc>
              <w:tc>
                <w:tcPr>
                  <w:tcW w:w="1440" w:type="dxa"/>
                  <w:tcBorders>
                    <w:top w:val="nil"/>
                    <w:left w:val="nil"/>
                    <w:bottom w:val="nil"/>
                    <w:right w:val="nil"/>
                  </w:tcBorders>
                  <w:shd w:val="clear" w:color="auto" w:fill="auto"/>
                  <w:noWrap/>
                  <w:vAlign w:val="center"/>
                  <w:hideMark/>
                </w:tcPr>
                <w:p w:rsidR="006F2B9D" w:rsidRPr="0010313F" w:rsidRDefault="006F2B9D" w:rsidP="00252374">
                  <w:pPr>
                    <w:jc w:val="center"/>
                    <w:rPr>
                      <w:rFonts w:asciiTheme="majorHAnsi" w:hAnsiTheme="majorHAnsi" w:cs="Times New Roman"/>
                      <w:b/>
                    </w:rPr>
                  </w:pPr>
                  <w:r w:rsidRPr="0010313F">
                    <w:rPr>
                      <w:rFonts w:asciiTheme="majorHAnsi" w:hAnsiTheme="majorHAnsi" w:cs="Times New Roman"/>
                      <w:b/>
                    </w:rPr>
                    <w:t>0.5</w:t>
                  </w:r>
                </w:p>
              </w:tc>
              <w:tc>
                <w:tcPr>
                  <w:tcW w:w="1440" w:type="dxa"/>
                  <w:tcBorders>
                    <w:top w:val="nil"/>
                    <w:left w:val="nil"/>
                    <w:bottom w:val="nil"/>
                    <w:right w:val="nil"/>
                  </w:tcBorders>
                  <w:shd w:val="clear" w:color="auto" w:fill="auto"/>
                  <w:noWrap/>
                  <w:vAlign w:val="center"/>
                  <w:hideMark/>
                </w:tcPr>
                <w:p w:rsidR="006F2B9D" w:rsidRPr="0010313F" w:rsidRDefault="00F40879" w:rsidP="00252374">
                  <w:pPr>
                    <w:jc w:val="center"/>
                    <w:rPr>
                      <w:rFonts w:asciiTheme="majorHAnsi" w:hAnsiTheme="majorHAnsi" w:cs="Times New Roman"/>
                      <w:b/>
                      <w:color w:val="FF0000"/>
                    </w:rPr>
                  </w:pPr>
                  <w:r w:rsidRPr="0010313F">
                    <w:rPr>
                      <w:rFonts w:asciiTheme="majorHAnsi" w:hAnsiTheme="majorHAnsi" w:cs="Times New Roman"/>
                      <w:b/>
                      <w:color w:val="FF0000"/>
                    </w:rPr>
                    <w:t>2.236</w:t>
                  </w:r>
                </w:p>
              </w:tc>
            </w:tr>
            <w:tr w:rsidR="00F40879" w:rsidRPr="0010313F" w:rsidTr="00252374">
              <w:trPr>
                <w:trHeight w:val="315"/>
              </w:trPr>
              <w:tc>
                <w:tcPr>
                  <w:tcW w:w="720" w:type="dxa"/>
                  <w:tcBorders>
                    <w:top w:val="nil"/>
                    <w:left w:val="nil"/>
                    <w:bottom w:val="nil"/>
                    <w:right w:val="nil"/>
                  </w:tcBorders>
                  <w:shd w:val="clear" w:color="auto" w:fill="auto"/>
                  <w:noWrap/>
                  <w:vAlign w:val="center"/>
                  <w:hideMark/>
                </w:tcPr>
                <w:p w:rsidR="00F40879" w:rsidRPr="0010313F" w:rsidRDefault="00F40879" w:rsidP="00252374">
                  <w:pPr>
                    <w:jc w:val="center"/>
                    <w:rPr>
                      <w:rFonts w:asciiTheme="majorHAnsi" w:hAnsiTheme="majorHAnsi" w:cs="Times New Roman"/>
                      <w:b/>
                      <w:bCs/>
                      <w:color w:val="000000"/>
                    </w:rPr>
                  </w:pPr>
                  <w:r w:rsidRPr="0010313F">
                    <w:rPr>
                      <w:rFonts w:asciiTheme="majorHAnsi" w:hAnsiTheme="majorHAnsi" w:cs="Times New Roman"/>
                      <w:b/>
                      <w:bCs/>
                      <w:color w:val="000000"/>
                    </w:rPr>
                    <w:t>60</w:t>
                  </w:r>
                </w:p>
              </w:tc>
              <w:tc>
                <w:tcPr>
                  <w:tcW w:w="1440" w:type="dxa"/>
                  <w:tcBorders>
                    <w:top w:val="nil"/>
                    <w:left w:val="nil"/>
                    <w:bottom w:val="nil"/>
                    <w:right w:val="nil"/>
                  </w:tcBorders>
                  <w:shd w:val="clear" w:color="auto" w:fill="auto"/>
                  <w:noWrap/>
                  <w:vAlign w:val="center"/>
                  <w:hideMark/>
                </w:tcPr>
                <w:p w:rsidR="00F40879" w:rsidRPr="0010313F" w:rsidRDefault="00F40879" w:rsidP="00252374">
                  <w:pPr>
                    <w:jc w:val="center"/>
                    <w:rPr>
                      <w:rFonts w:asciiTheme="majorHAnsi" w:hAnsiTheme="majorHAnsi" w:cs="Times New Roman"/>
                      <w:b/>
                      <w:color w:val="FF0000"/>
                    </w:rPr>
                  </w:pPr>
                  <w:r w:rsidRPr="0010313F">
                    <w:rPr>
                      <w:rFonts w:asciiTheme="majorHAnsi" w:hAnsiTheme="majorHAnsi" w:cs="Times New Roman"/>
                      <w:b/>
                      <w:color w:val="FF0000"/>
                    </w:rPr>
                    <w:t>1</w:t>
                  </w:r>
                </w:p>
              </w:tc>
              <w:tc>
                <w:tcPr>
                  <w:tcW w:w="1440" w:type="dxa"/>
                  <w:tcBorders>
                    <w:top w:val="nil"/>
                    <w:left w:val="nil"/>
                    <w:bottom w:val="nil"/>
                    <w:right w:val="nil"/>
                  </w:tcBorders>
                  <w:shd w:val="clear" w:color="auto" w:fill="auto"/>
                  <w:noWrap/>
                  <w:vAlign w:val="center"/>
                  <w:hideMark/>
                </w:tcPr>
                <w:p w:rsidR="00F40879" w:rsidRPr="0010313F" w:rsidRDefault="00F40879" w:rsidP="00252374">
                  <w:pPr>
                    <w:autoSpaceDE w:val="0"/>
                    <w:autoSpaceDN w:val="0"/>
                    <w:adjustRightInd w:val="0"/>
                    <w:jc w:val="center"/>
                    <w:rPr>
                      <w:rFonts w:asciiTheme="majorHAnsi" w:hAnsiTheme="majorHAnsi" w:cs="Calibri"/>
                      <w:b/>
                      <w:color w:val="FF0000"/>
                    </w:rPr>
                  </w:pPr>
                  <w:r w:rsidRPr="0010313F">
                    <w:rPr>
                      <w:rFonts w:asciiTheme="majorHAnsi" w:hAnsiTheme="majorHAnsi" w:cs="Calibri"/>
                      <w:b/>
                      <w:color w:val="FF0000"/>
                    </w:rPr>
                    <w:t>2.062</w:t>
                  </w:r>
                </w:p>
              </w:tc>
            </w:tr>
            <w:tr w:rsidR="00F40879" w:rsidRPr="0010313F" w:rsidTr="00252374">
              <w:trPr>
                <w:trHeight w:val="315"/>
              </w:trPr>
              <w:tc>
                <w:tcPr>
                  <w:tcW w:w="720" w:type="dxa"/>
                  <w:tcBorders>
                    <w:top w:val="nil"/>
                    <w:left w:val="nil"/>
                    <w:bottom w:val="nil"/>
                    <w:right w:val="nil"/>
                  </w:tcBorders>
                  <w:shd w:val="clear" w:color="auto" w:fill="auto"/>
                  <w:noWrap/>
                  <w:vAlign w:val="center"/>
                  <w:hideMark/>
                </w:tcPr>
                <w:p w:rsidR="00F40879" w:rsidRPr="0010313F" w:rsidRDefault="00F40879" w:rsidP="00252374">
                  <w:pPr>
                    <w:jc w:val="center"/>
                    <w:rPr>
                      <w:rFonts w:asciiTheme="majorHAnsi" w:hAnsiTheme="majorHAnsi" w:cs="Times New Roman"/>
                      <w:b/>
                      <w:bCs/>
                      <w:color w:val="000000"/>
                    </w:rPr>
                  </w:pPr>
                  <w:r w:rsidRPr="0010313F">
                    <w:rPr>
                      <w:rFonts w:asciiTheme="majorHAnsi" w:hAnsiTheme="majorHAnsi" w:cs="Times New Roman"/>
                      <w:b/>
                      <w:bCs/>
                      <w:color w:val="000000"/>
                    </w:rPr>
                    <w:t>90</w:t>
                  </w:r>
                </w:p>
              </w:tc>
              <w:tc>
                <w:tcPr>
                  <w:tcW w:w="1440" w:type="dxa"/>
                  <w:tcBorders>
                    <w:top w:val="nil"/>
                    <w:left w:val="nil"/>
                    <w:bottom w:val="nil"/>
                    <w:right w:val="nil"/>
                  </w:tcBorders>
                  <w:shd w:val="clear" w:color="auto" w:fill="auto"/>
                  <w:noWrap/>
                  <w:vAlign w:val="center"/>
                  <w:hideMark/>
                </w:tcPr>
                <w:p w:rsidR="00F40879" w:rsidRPr="0010313F" w:rsidRDefault="00F40879" w:rsidP="00252374">
                  <w:pPr>
                    <w:jc w:val="center"/>
                    <w:rPr>
                      <w:rFonts w:asciiTheme="majorHAnsi" w:hAnsiTheme="majorHAnsi" w:cs="Times New Roman"/>
                      <w:b/>
                      <w:color w:val="FF0000"/>
                    </w:rPr>
                  </w:pPr>
                  <w:r w:rsidRPr="0010313F">
                    <w:rPr>
                      <w:rFonts w:asciiTheme="majorHAnsi" w:hAnsiTheme="majorHAnsi" w:cs="Times New Roman"/>
                      <w:b/>
                      <w:color w:val="FF0000"/>
                    </w:rPr>
                    <w:t>1.5</w:t>
                  </w:r>
                </w:p>
              </w:tc>
              <w:tc>
                <w:tcPr>
                  <w:tcW w:w="1440" w:type="dxa"/>
                  <w:tcBorders>
                    <w:top w:val="nil"/>
                    <w:left w:val="nil"/>
                    <w:bottom w:val="nil"/>
                    <w:right w:val="nil"/>
                  </w:tcBorders>
                  <w:shd w:val="clear" w:color="auto" w:fill="auto"/>
                  <w:noWrap/>
                  <w:vAlign w:val="center"/>
                  <w:hideMark/>
                </w:tcPr>
                <w:p w:rsidR="00F40879" w:rsidRPr="0010313F" w:rsidRDefault="00F40879" w:rsidP="00252374">
                  <w:pPr>
                    <w:autoSpaceDE w:val="0"/>
                    <w:autoSpaceDN w:val="0"/>
                    <w:adjustRightInd w:val="0"/>
                    <w:jc w:val="center"/>
                    <w:rPr>
                      <w:rFonts w:asciiTheme="majorHAnsi" w:hAnsiTheme="majorHAnsi" w:cs="Calibri"/>
                      <w:b/>
                      <w:color w:val="FF0000"/>
                    </w:rPr>
                  </w:pPr>
                  <w:r w:rsidRPr="0010313F">
                    <w:rPr>
                      <w:rFonts w:asciiTheme="majorHAnsi" w:hAnsiTheme="majorHAnsi" w:cs="Calibri"/>
                      <w:b/>
                      <w:color w:val="FF0000"/>
                    </w:rPr>
                    <w:t>2</w:t>
                  </w:r>
                </w:p>
              </w:tc>
            </w:tr>
            <w:tr w:rsidR="00F40879" w:rsidRPr="0010313F" w:rsidTr="00252374">
              <w:trPr>
                <w:trHeight w:val="315"/>
              </w:trPr>
              <w:tc>
                <w:tcPr>
                  <w:tcW w:w="720" w:type="dxa"/>
                  <w:tcBorders>
                    <w:top w:val="nil"/>
                    <w:left w:val="nil"/>
                    <w:bottom w:val="nil"/>
                    <w:right w:val="nil"/>
                  </w:tcBorders>
                  <w:shd w:val="clear" w:color="auto" w:fill="auto"/>
                  <w:noWrap/>
                  <w:vAlign w:val="center"/>
                  <w:hideMark/>
                </w:tcPr>
                <w:p w:rsidR="00F40879" w:rsidRPr="0010313F" w:rsidRDefault="00F40879" w:rsidP="00252374">
                  <w:pPr>
                    <w:jc w:val="center"/>
                    <w:rPr>
                      <w:rFonts w:asciiTheme="majorHAnsi" w:hAnsiTheme="majorHAnsi" w:cs="Times New Roman"/>
                      <w:b/>
                      <w:bCs/>
                      <w:color w:val="000000"/>
                    </w:rPr>
                  </w:pPr>
                  <w:r w:rsidRPr="0010313F">
                    <w:rPr>
                      <w:rFonts w:asciiTheme="majorHAnsi" w:hAnsiTheme="majorHAnsi" w:cs="Times New Roman"/>
                      <w:b/>
                      <w:bCs/>
                      <w:color w:val="000000"/>
                    </w:rPr>
                    <w:t>120</w:t>
                  </w:r>
                </w:p>
              </w:tc>
              <w:tc>
                <w:tcPr>
                  <w:tcW w:w="1440" w:type="dxa"/>
                  <w:tcBorders>
                    <w:top w:val="nil"/>
                    <w:left w:val="nil"/>
                    <w:bottom w:val="nil"/>
                    <w:right w:val="nil"/>
                  </w:tcBorders>
                  <w:shd w:val="clear" w:color="auto" w:fill="auto"/>
                  <w:noWrap/>
                  <w:vAlign w:val="center"/>
                  <w:hideMark/>
                </w:tcPr>
                <w:p w:rsidR="00F40879" w:rsidRPr="0010313F" w:rsidRDefault="00F40879" w:rsidP="00252374">
                  <w:pPr>
                    <w:jc w:val="center"/>
                    <w:rPr>
                      <w:rFonts w:asciiTheme="majorHAnsi" w:hAnsiTheme="majorHAnsi" w:cs="Times New Roman"/>
                      <w:b/>
                      <w:color w:val="FF0000"/>
                    </w:rPr>
                  </w:pPr>
                  <w:r w:rsidRPr="0010313F">
                    <w:rPr>
                      <w:rFonts w:asciiTheme="majorHAnsi" w:hAnsiTheme="majorHAnsi" w:cs="Times New Roman"/>
                      <w:b/>
                      <w:color w:val="FF0000"/>
                    </w:rPr>
                    <w:t>2</w:t>
                  </w:r>
                </w:p>
              </w:tc>
              <w:tc>
                <w:tcPr>
                  <w:tcW w:w="1440" w:type="dxa"/>
                  <w:tcBorders>
                    <w:top w:val="nil"/>
                    <w:left w:val="nil"/>
                    <w:bottom w:val="nil"/>
                    <w:right w:val="nil"/>
                  </w:tcBorders>
                  <w:shd w:val="clear" w:color="auto" w:fill="auto"/>
                  <w:noWrap/>
                  <w:vAlign w:val="center"/>
                  <w:hideMark/>
                </w:tcPr>
                <w:p w:rsidR="00F40879" w:rsidRPr="0010313F" w:rsidRDefault="00F40879" w:rsidP="00252374">
                  <w:pPr>
                    <w:autoSpaceDE w:val="0"/>
                    <w:autoSpaceDN w:val="0"/>
                    <w:adjustRightInd w:val="0"/>
                    <w:jc w:val="center"/>
                    <w:rPr>
                      <w:rFonts w:asciiTheme="majorHAnsi" w:hAnsiTheme="majorHAnsi" w:cs="Calibri"/>
                      <w:b/>
                      <w:color w:val="FF0000"/>
                    </w:rPr>
                  </w:pPr>
                  <w:r w:rsidRPr="0010313F">
                    <w:rPr>
                      <w:rFonts w:asciiTheme="majorHAnsi" w:hAnsiTheme="majorHAnsi" w:cs="Calibri"/>
                      <w:b/>
                      <w:color w:val="FF0000"/>
                    </w:rPr>
                    <w:t>2.062</w:t>
                  </w:r>
                </w:p>
              </w:tc>
            </w:tr>
            <w:tr w:rsidR="00F40879" w:rsidRPr="0010313F" w:rsidTr="00252374">
              <w:trPr>
                <w:trHeight w:val="315"/>
              </w:trPr>
              <w:tc>
                <w:tcPr>
                  <w:tcW w:w="720" w:type="dxa"/>
                  <w:tcBorders>
                    <w:top w:val="nil"/>
                    <w:left w:val="nil"/>
                    <w:bottom w:val="nil"/>
                    <w:right w:val="nil"/>
                  </w:tcBorders>
                  <w:shd w:val="clear" w:color="auto" w:fill="auto"/>
                  <w:noWrap/>
                  <w:vAlign w:val="center"/>
                  <w:hideMark/>
                </w:tcPr>
                <w:p w:rsidR="00F40879" w:rsidRPr="0010313F" w:rsidRDefault="00F40879" w:rsidP="00252374">
                  <w:pPr>
                    <w:jc w:val="center"/>
                    <w:rPr>
                      <w:rFonts w:asciiTheme="majorHAnsi" w:hAnsiTheme="majorHAnsi" w:cs="Times New Roman"/>
                      <w:b/>
                      <w:bCs/>
                      <w:color w:val="000000"/>
                    </w:rPr>
                  </w:pPr>
                  <w:r w:rsidRPr="0010313F">
                    <w:rPr>
                      <w:rFonts w:asciiTheme="majorHAnsi" w:hAnsiTheme="majorHAnsi" w:cs="Times New Roman"/>
                      <w:b/>
                      <w:bCs/>
                      <w:color w:val="000000"/>
                    </w:rPr>
                    <w:t>150</w:t>
                  </w:r>
                </w:p>
              </w:tc>
              <w:tc>
                <w:tcPr>
                  <w:tcW w:w="1440" w:type="dxa"/>
                  <w:tcBorders>
                    <w:top w:val="nil"/>
                    <w:left w:val="nil"/>
                    <w:bottom w:val="nil"/>
                    <w:right w:val="nil"/>
                  </w:tcBorders>
                  <w:shd w:val="clear" w:color="auto" w:fill="auto"/>
                  <w:noWrap/>
                  <w:vAlign w:val="center"/>
                  <w:hideMark/>
                </w:tcPr>
                <w:p w:rsidR="00F40879" w:rsidRPr="0010313F" w:rsidRDefault="00F40879" w:rsidP="00252374">
                  <w:pPr>
                    <w:jc w:val="center"/>
                    <w:rPr>
                      <w:rFonts w:asciiTheme="majorHAnsi" w:hAnsiTheme="majorHAnsi" w:cs="Times New Roman"/>
                      <w:b/>
                      <w:color w:val="FF0000"/>
                    </w:rPr>
                  </w:pPr>
                  <w:r w:rsidRPr="0010313F">
                    <w:rPr>
                      <w:rFonts w:asciiTheme="majorHAnsi" w:hAnsiTheme="majorHAnsi" w:cs="Times New Roman"/>
                      <w:b/>
                      <w:color w:val="FF0000"/>
                    </w:rPr>
                    <w:t>2.5</w:t>
                  </w:r>
                </w:p>
              </w:tc>
              <w:tc>
                <w:tcPr>
                  <w:tcW w:w="1440" w:type="dxa"/>
                  <w:tcBorders>
                    <w:top w:val="nil"/>
                    <w:left w:val="nil"/>
                    <w:bottom w:val="nil"/>
                    <w:right w:val="nil"/>
                  </w:tcBorders>
                  <w:shd w:val="clear" w:color="auto" w:fill="auto"/>
                  <w:noWrap/>
                  <w:vAlign w:val="center"/>
                  <w:hideMark/>
                </w:tcPr>
                <w:p w:rsidR="00F40879" w:rsidRPr="0010313F" w:rsidRDefault="00F40879" w:rsidP="00252374">
                  <w:pPr>
                    <w:autoSpaceDE w:val="0"/>
                    <w:autoSpaceDN w:val="0"/>
                    <w:adjustRightInd w:val="0"/>
                    <w:jc w:val="center"/>
                    <w:rPr>
                      <w:rFonts w:asciiTheme="majorHAnsi" w:hAnsiTheme="majorHAnsi" w:cs="Calibri"/>
                      <w:b/>
                    </w:rPr>
                  </w:pPr>
                  <w:r w:rsidRPr="0010313F">
                    <w:rPr>
                      <w:rFonts w:asciiTheme="majorHAnsi" w:hAnsiTheme="majorHAnsi" w:cs="Calibri"/>
                      <w:b/>
                    </w:rPr>
                    <w:t>2.236</w:t>
                  </w:r>
                </w:p>
              </w:tc>
            </w:tr>
            <w:tr w:rsidR="00F40879" w:rsidRPr="0010313F" w:rsidTr="00252374">
              <w:trPr>
                <w:trHeight w:val="315"/>
              </w:trPr>
              <w:tc>
                <w:tcPr>
                  <w:tcW w:w="720" w:type="dxa"/>
                  <w:tcBorders>
                    <w:top w:val="nil"/>
                    <w:left w:val="nil"/>
                    <w:bottom w:val="nil"/>
                    <w:right w:val="nil"/>
                  </w:tcBorders>
                  <w:shd w:val="clear" w:color="auto" w:fill="auto"/>
                  <w:noWrap/>
                  <w:vAlign w:val="center"/>
                  <w:hideMark/>
                </w:tcPr>
                <w:p w:rsidR="00F40879" w:rsidRPr="0010313F" w:rsidRDefault="00F40879" w:rsidP="00252374">
                  <w:pPr>
                    <w:jc w:val="center"/>
                    <w:rPr>
                      <w:rFonts w:asciiTheme="majorHAnsi" w:hAnsiTheme="majorHAnsi" w:cs="Times New Roman"/>
                      <w:b/>
                      <w:bCs/>
                      <w:color w:val="000000"/>
                    </w:rPr>
                  </w:pPr>
                  <w:r w:rsidRPr="0010313F">
                    <w:rPr>
                      <w:rFonts w:asciiTheme="majorHAnsi" w:hAnsiTheme="majorHAnsi" w:cs="Times New Roman"/>
                      <w:b/>
                      <w:bCs/>
                      <w:color w:val="000000"/>
                    </w:rPr>
                    <w:t>180</w:t>
                  </w:r>
                </w:p>
              </w:tc>
              <w:tc>
                <w:tcPr>
                  <w:tcW w:w="1440" w:type="dxa"/>
                  <w:tcBorders>
                    <w:top w:val="nil"/>
                    <w:left w:val="nil"/>
                    <w:bottom w:val="nil"/>
                    <w:right w:val="nil"/>
                  </w:tcBorders>
                  <w:shd w:val="clear" w:color="auto" w:fill="auto"/>
                  <w:noWrap/>
                  <w:vAlign w:val="center"/>
                  <w:hideMark/>
                </w:tcPr>
                <w:p w:rsidR="00F40879" w:rsidRPr="0010313F" w:rsidRDefault="00F40879" w:rsidP="00252374">
                  <w:pPr>
                    <w:jc w:val="center"/>
                    <w:rPr>
                      <w:rFonts w:asciiTheme="majorHAnsi" w:hAnsiTheme="majorHAnsi" w:cs="Times New Roman"/>
                      <w:b/>
                      <w:color w:val="FF0000"/>
                    </w:rPr>
                  </w:pPr>
                  <w:r w:rsidRPr="0010313F">
                    <w:rPr>
                      <w:rFonts w:asciiTheme="majorHAnsi" w:hAnsiTheme="majorHAnsi" w:cs="Times New Roman"/>
                      <w:b/>
                      <w:color w:val="FF0000"/>
                    </w:rPr>
                    <w:t>3</w:t>
                  </w:r>
                </w:p>
              </w:tc>
              <w:tc>
                <w:tcPr>
                  <w:tcW w:w="1440" w:type="dxa"/>
                  <w:tcBorders>
                    <w:top w:val="nil"/>
                    <w:left w:val="nil"/>
                    <w:bottom w:val="nil"/>
                    <w:right w:val="nil"/>
                  </w:tcBorders>
                  <w:shd w:val="clear" w:color="auto" w:fill="auto"/>
                  <w:noWrap/>
                  <w:vAlign w:val="center"/>
                  <w:hideMark/>
                </w:tcPr>
                <w:p w:rsidR="00F40879" w:rsidRPr="0010313F" w:rsidRDefault="00F40879" w:rsidP="00252374">
                  <w:pPr>
                    <w:autoSpaceDE w:val="0"/>
                    <w:autoSpaceDN w:val="0"/>
                    <w:adjustRightInd w:val="0"/>
                    <w:jc w:val="center"/>
                    <w:rPr>
                      <w:rFonts w:asciiTheme="majorHAnsi" w:hAnsiTheme="majorHAnsi" w:cs="Calibri"/>
                      <w:b/>
                      <w:color w:val="FF0000"/>
                    </w:rPr>
                  </w:pPr>
                  <w:r w:rsidRPr="0010313F">
                    <w:rPr>
                      <w:rFonts w:asciiTheme="majorHAnsi" w:hAnsiTheme="majorHAnsi" w:cs="Calibri"/>
                      <w:b/>
                      <w:color w:val="FF0000"/>
                    </w:rPr>
                    <w:t>2.5</w:t>
                  </w:r>
                </w:p>
              </w:tc>
            </w:tr>
            <w:tr w:rsidR="00F40879" w:rsidRPr="0010313F" w:rsidTr="00252374">
              <w:trPr>
                <w:trHeight w:val="315"/>
              </w:trPr>
              <w:tc>
                <w:tcPr>
                  <w:tcW w:w="720" w:type="dxa"/>
                  <w:tcBorders>
                    <w:top w:val="nil"/>
                    <w:left w:val="nil"/>
                    <w:bottom w:val="nil"/>
                    <w:right w:val="nil"/>
                  </w:tcBorders>
                  <w:shd w:val="clear" w:color="auto" w:fill="auto"/>
                  <w:noWrap/>
                  <w:vAlign w:val="center"/>
                  <w:hideMark/>
                </w:tcPr>
                <w:p w:rsidR="00F40879" w:rsidRPr="0010313F" w:rsidRDefault="00F40879" w:rsidP="00252374">
                  <w:pPr>
                    <w:jc w:val="center"/>
                    <w:rPr>
                      <w:rFonts w:asciiTheme="majorHAnsi" w:hAnsiTheme="majorHAnsi" w:cs="Times New Roman"/>
                      <w:b/>
                      <w:bCs/>
                      <w:color w:val="000000"/>
                    </w:rPr>
                  </w:pPr>
                  <w:r w:rsidRPr="0010313F">
                    <w:rPr>
                      <w:rFonts w:asciiTheme="majorHAnsi" w:hAnsiTheme="majorHAnsi" w:cs="Times New Roman"/>
                      <w:b/>
                      <w:bCs/>
                      <w:color w:val="000000"/>
                    </w:rPr>
                    <w:t>210</w:t>
                  </w:r>
                </w:p>
              </w:tc>
              <w:tc>
                <w:tcPr>
                  <w:tcW w:w="1440" w:type="dxa"/>
                  <w:tcBorders>
                    <w:top w:val="nil"/>
                    <w:left w:val="nil"/>
                    <w:bottom w:val="nil"/>
                    <w:right w:val="nil"/>
                  </w:tcBorders>
                  <w:shd w:val="clear" w:color="auto" w:fill="auto"/>
                  <w:noWrap/>
                  <w:vAlign w:val="center"/>
                  <w:hideMark/>
                </w:tcPr>
                <w:p w:rsidR="00F40879" w:rsidRPr="0010313F" w:rsidRDefault="00F40879" w:rsidP="00252374">
                  <w:pPr>
                    <w:jc w:val="center"/>
                    <w:rPr>
                      <w:rFonts w:asciiTheme="majorHAnsi" w:hAnsiTheme="majorHAnsi" w:cs="Times New Roman"/>
                      <w:b/>
                      <w:color w:val="FF0000"/>
                    </w:rPr>
                  </w:pPr>
                  <w:r w:rsidRPr="0010313F">
                    <w:rPr>
                      <w:rFonts w:asciiTheme="majorHAnsi" w:hAnsiTheme="majorHAnsi" w:cs="Times New Roman"/>
                      <w:b/>
                      <w:color w:val="FF0000"/>
                    </w:rPr>
                    <w:t>3.5</w:t>
                  </w:r>
                </w:p>
              </w:tc>
              <w:tc>
                <w:tcPr>
                  <w:tcW w:w="1440" w:type="dxa"/>
                  <w:tcBorders>
                    <w:top w:val="nil"/>
                    <w:left w:val="nil"/>
                    <w:bottom w:val="nil"/>
                    <w:right w:val="nil"/>
                  </w:tcBorders>
                  <w:shd w:val="clear" w:color="auto" w:fill="auto"/>
                  <w:noWrap/>
                  <w:vAlign w:val="center"/>
                  <w:hideMark/>
                </w:tcPr>
                <w:p w:rsidR="00F40879" w:rsidRPr="0010313F" w:rsidRDefault="00F40879" w:rsidP="00252374">
                  <w:pPr>
                    <w:autoSpaceDE w:val="0"/>
                    <w:autoSpaceDN w:val="0"/>
                    <w:adjustRightInd w:val="0"/>
                    <w:jc w:val="center"/>
                    <w:rPr>
                      <w:rFonts w:asciiTheme="majorHAnsi" w:hAnsiTheme="majorHAnsi" w:cs="Calibri"/>
                      <w:b/>
                      <w:color w:val="FF0000"/>
                    </w:rPr>
                  </w:pPr>
                  <w:r w:rsidRPr="0010313F">
                    <w:rPr>
                      <w:rFonts w:asciiTheme="majorHAnsi" w:hAnsiTheme="majorHAnsi" w:cs="Calibri"/>
                      <w:b/>
                      <w:color w:val="FF0000"/>
                    </w:rPr>
                    <w:t>2.828</w:t>
                  </w:r>
                </w:p>
              </w:tc>
            </w:tr>
            <w:tr w:rsidR="00F40879" w:rsidRPr="0010313F" w:rsidTr="00252374">
              <w:trPr>
                <w:trHeight w:val="315"/>
              </w:trPr>
              <w:tc>
                <w:tcPr>
                  <w:tcW w:w="720" w:type="dxa"/>
                  <w:tcBorders>
                    <w:top w:val="nil"/>
                    <w:left w:val="nil"/>
                    <w:bottom w:val="nil"/>
                    <w:right w:val="nil"/>
                  </w:tcBorders>
                  <w:shd w:val="clear" w:color="auto" w:fill="auto"/>
                  <w:noWrap/>
                  <w:vAlign w:val="center"/>
                  <w:hideMark/>
                </w:tcPr>
                <w:p w:rsidR="00F40879" w:rsidRPr="0010313F" w:rsidRDefault="00F40879" w:rsidP="00252374">
                  <w:pPr>
                    <w:jc w:val="center"/>
                    <w:rPr>
                      <w:rFonts w:asciiTheme="majorHAnsi" w:hAnsiTheme="majorHAnsi" w:cs="Times New Roman"/>
                      <w:b/>
                      <w:bCs/>
                      <w:color w:val="000000"/>
                    </w:rPr>
                  </w:pPr>
                  <w:r w:rsidRPr="0010313F">
                    <w:rPr>
                      <w:rFonts w:asciiTheme="majorHAnsi" w:hAnsiTheme="majorHAnsi" w:cs="Times New Roman"/>
                      <w:b/>
                      <w:bCs/>
                      <w:color w:val="000000"/>
                    </w:rPr>
                    <w:t>240</w:t>
                  </w:r>
                </w:p>
              </w:tc>
              <w:tc>
                <w:tcPr>
                  <w:tcW w:w="1440" w:type="dxa"/>
                  <w:tcBorders>
                    <w:top w:val="nil"/>
                    <w:left w:val="nil"/>
                    <w:bottom w:val="nil"/>
                    <w:right w:val="nil"/>
                  </w:tcBorders>
                  <w:shd w:val="clear" w:color="auto" w:fill="auto"/>
                  <w:noWrap/>
                  <w:vAlign w:val="center"/>
                  <w:hideMark/>
                </w:tcPr>
                <w:p w:rsidR="00F40879" w:rsidRPr="0010313F" w:rsidRDefault="00F40879" w:rsidP="00252374">
                  <w:pPr>
                    <w:jc w:val="center"/>
                    <w:rPr>
                      <w:rFonts w:asciiTheme="majorHAnsi" w:hAnsiTheme="majorHAnsi" w:cs="Times New Roman"/>
                      <w:b/>
                      <w:color w:val="FF0000"/>
                    </w:rPr>
                  </w:pPr>
                  <w:r w:rsidRPr="0010313F">
                    <w:rPr>
                      <w:rFonts w:asciiTheme="majorHAnsi" w:hAnsiTheme="majorHAnsi" w:cs="Times New Roman"/>
                      <w:b/>
                      <w:color w:val="FF0000"/>
                    </w:rPr>
                    <w:t>4</w:t>
                  </w:r>
                </w:p>
              </w:tc>
              <w:tc>
                <w:tcPr>
                  <w:tcW w:w="1440" w:type="dxa"/>
                  <w:tcBorders>
                    <w:top w:val="nil"/>
                    <w:left w:val="nil"/>
                    <w:bottom w:val="nil"/>
                    <w:right w:val="nil"/>
                  </w:tcBorders>
                  <w:shd w:val="clear" w:color="auto" w:fill="auto"/>
                  <w:noWrap/>
                  <w:vAlign w:val="center"/>
                  <w:hideMark/>
                </w:tcPr>
                <w:p w:rsidR="00F40879" w:rsidRPr="0010313F" w:rsidRDefault="00F40879" w:rsidP="00252374">
                  <w:pPr>
                    <w:autoSpaceDE w:val="0"/>
                    <w:autoSpaceDN w:val="0"/>
                    <w:adjustRightInd w:val="0"/>
                    <w:jc w:val="center"/>
                    <w:rPr>
                      <w:rFonts w:asciiTheme="majorHAnsi" w:hAnsiTheme="majorHAnsi" w:cs="Calibri"/>
                      <w:b/>
                      <w:color w:val="FF0000"/>
                    </w:rPr>
                  </w:pPr>
                  <w:r w:rsidRPr="0010313F">
                    <w:rPr>
                      <w:rFonts w:asciiTheme="majorHAnsi" w:hAnsiTheme="majorHAnsi" w:cs="Calibri"/>
                      <w:b/>
                      <w:color w:val="FF0000"/>
                    </w:rPr>
                    <w:t>3.202</w:t>
                  </w:r>
                </w:p>
              </w:tc>
            </w:tr>
            <w:tr w:rsidR="00C4578F" w:rsidRPr="0010313F" w:rsidTr="007E0839">
              <w:trPr>
                <w:trHeight w:val="315"/>
              </w:trPr>
              <w:tc>
                <w:tcPr>
                  <w:tcW w:w="720" w:type="dxa"/>
                  <w:tcBorders>
                    <w:top w:val="nil"/>
                    <w:left w:val="nil"/>
                    <w:bottom w:val="nil"/>
                    <w:right w:val="nil"/>
                  </w:tcBorders>
                  <w:shd w:val="clear" w:color="auto" w:fill="auto"/>
                  <w:noWrap/>
                  <w:vAlign w:val="center"/>
                  <w:hideMark/>
                </w:tcPr>
                <w:p w:rsidR="00C4578F" w:rsidRPr="0010313F" w:rsidRDefault="00C4578F" w:rsidP="006F2B9D">
                  <w:pPr>
                    <w:jc w:val="center"/>
                    <w:rPr>
                      <w:rFonts w:asciiTheme="majorHAnsi" w:hAnsiTheme="majorHAnsi" w:cs="Times New Roman"/>
                      <w:b/>
                      <w:bCs/>
                      <w:color w:val="000000"/>
                    </w:rPr>
                  </w:pPr>
                </w:p>
              </w:tc>
              <w:tc>
                <w:tcPr>
                  <w:tcW w:w="1440" w:type="dxa"/>
                  <w:tcBorders>
                    <w:top w:val="nil"/>
                    <w:left w:val="nil"/>
                    <w:bottom w:val="nil"/>
                    <w:right w:val="nil"/>
                  </w:tcBorders>
                  <w:shd w:val="clear" w:color="auto" w:fill="auto"/>
                  <w:noWrap/>
                  <w:vAlign w:val="bottom"/>
                  <w:hideMark/>
                </w:tcPr>
                <w:p w:rsidR="00C4578F" w:rsidRPr="0010313F" w:rsidRDefault="00C4578F" w:rsidP="006F2B9D">
                  <w:pPr>
                    <w:jc w:val="center"/>
                    <w:rPr>
                      <w:rFonts w:asciiTheme="majorHAnsi" w:hAnsiTheme="majorHAnsi" w:cs="Times New Roman"/>
                      <w:b/>
                      <w:color w:val="FF0000"/>
                    </w:rPr>
                  </w:pPr>
                </w:p>
              </w:tc>
              <w:tc>
                <w:tcPr>
                  <w:tcW w:w="1440" w:type="dxa"/>
                  <w:tcBorders>
                    <w:top w:val="nil"/>
                    <w:left w:val="nil"/>
                    <w:bottom w:val="nil"/>
                    <w:right w:val="nil"/>
                  </w:tcBorders>
                  <w:shd w:val="clear" w:color="auto" w:fill="auto"/>
                  <w:noWrap/>
                  <w:hideMark/>
                </w:tcPr>
                <w:p w:rsidR="00C4578F" w:rsidRPr="0010313F" w:rsidRDefault="00C4578F" w:rsidP="00F40879">
                  <w:pPr>
                    <w:autoSpaceDE w:val="0"/>
                    <w:autoSpaceDN w:val="0"/>
                    <w:adjustRightInd w:val="0"/>
                    <w:jc w:val="center"/>
                    <w:rPr>
                      <w:rFonts w:asciiTheme="majorHAnsi" w:hAnsiTheme="majorHAnsi" w:cs="Calibri"/>
                      <w:b/>
                      <w:color w:val="FF0000"/>
                    </w:rPr>
                  </w:pPr>
                </w:p>
              </w:tc>
            </w:tr>
          </w:tbl>
          <w:p w:rsidR="006F2B9D" w:rsidRPr="0010313F" w:rsidRDefault="006F2B9D" w:rsidP="006F2B9D">
            <w:pPr>
              <w:jc w:val="center"/>
              <w:rPr>
                <w:rFonts w:asciiTheme="majorHAnsi" w:hAnsiTheme="majorHAnsi"/>
                <w:noProof/>
              </w:rPr>
            </w:pPr>
          </w:p>
        </w:tc>
      </w:tr>
      <w:tr w:rsidR="006F2B9D" w:rsidRPr="0010313F" w:rsidTr="007E0839">
        <w:tc>
          <w:tcPr>
            <w:tcW w:w="4862" w:type="dxa"/>
          </w:tcPr>
          <w:p w:rsidR="00DE5A4D" w:rsidRPr="0010313F" w:rsidRDefault="00DE5A4D" w:rsidP="00F96D37">
            <w:pPr>
              <w:tabs>
                <w:tab w:val="left" w:pos="360"/>
              </w:tabs>
              <w:rPr>
                <w:rFonts w:asciiTheme="majorHAnsi" w:hAnsiTheme="majorHAnsi"/>
              </w:rPr>
            </w:pPr>
          </w:p>
          <w:p w:rsidR="00F96D37" w:rsidRPr="0010313F" w:rsidRDefault="00F96D37" w:rsidP="00AB587C">
            <w:pPr>
              <w:numPr>
                <w:ilvl w:val="0"/>
                <w:numId w:val="34"/>
              </w:numPr>
              <w:ind w:left="450"/>
              <w:rPr>
                <w:rFonts w:asciiTheme="majorHAnsi" w:hAnsiTheme="majorHAnsi"/>
                <w:sz w:val="24"/>
                <w:szCs w:val="24"/>
              </w:rPr>
            </w:pPr>
            <w:r w:rsidRPr="0010313F">
              <w:rPr>
                <w:rFonts w:asciiTheme="majorHAnsi" w:hAnsiTheme="majorHAnsi"/>
                <w:sz w:val="24"/>
                <w:szCs w:val="24"/>
              </w:rPr>
              <w:t xml:space="preserve"> Complete the following:</w:t>
            </w:r>
          </w:p>
          <w:p w:rsidR="00EA1204" w:rsidRPr="0010313F" w:rsidRDefault="006F2B9D" w:rsidP="00AB587C">
            <w:pPr>
              <w:numPr>
                <w:ilvl w:val="1"/>
                <w:numId w:val="34"/>
              </w:numPr>
              <w:tabs>
                <w:tab w:val="left" w:pos="360"/>
              </w:tabs>
              <w:ind w:left="990"/>
              <w:rPr>
                <w:rFonts w:asciiTheme="majorHAnsi" w:hAnsiTheme="majorHAnsi"/>
                <w:sz w:val="24"/>
                <w:szCs w:val="24"/>
              </w:rPr>
            </w:pPr>
            <w:r w:rsidRPr="0010313F">
              <w:rPr>
                <w:rFonts w:asciiTheme="majorHAnsi" w:hAnsiTheme="majorHAnsi"/>
                <w:sz w:val="24"/>
                <w:szCs w:val="24"/>
              </w:rPr>
              <w:t>Construct a scatter plot of the data</w:t>
            </w:r>
            <w:r w:rsidR="000C23F6">
              <w:rPr>
                <w:rFonts w:asciiTheme="majorHAnsi" w:hAnsiTheme="majorHAnsi"/>
                <w:sz w:val="24"/>
                <w:szCs w:val="24"/>
              </w:rPr>
              <w:t>, time vs Distance from the Cell Tower,</w:t>
            </w:r>
            <w:r w:rsidRPr="0010313F">
              <w:rPr>
                <w:rFonts w:asciiTheme="majorHAnsi" w:hAnsiTheme="majorHAnsi"/>
                <w:sz w:val="24"/>
                <w:szCs w:val="24"/>
              </w:rPr>
              <w:t xml:space="preserve"> and describe the shape.</w:t>
            </w:r>
          </w:p>
          <w:p w:rsidR="000B69C3" w:rsidRPr="0010313F" w:rsidRDefault="00B33CE2" w:rsidP="00B33CE2">
            <w:pPr>
              <w:tabs>
                <w:tab w:val="left" w:pos="360"/>
              </w:tabs>
              <w:rPr>
                <w:rFonts w:asciiTheme="majorHAnsi" w:hAnsiTheme="majorHAnsi"/>
                <w:color w:val="FF0000"/>
              </w:rPr>
            </w:pPr>
            <w:r w:rsidRPr="0010313F">
              <w:rPr>
                <w:rFonts w:asciiTheme="majorHAnsi" w:hAnsiTheme="majorHAnsi"/>
                <w:color w:val="FF0000"/>
              </w:rPr>
              <w:t>By looking at the graph, students may recognize the symmetry discussed in (3) and also see that the</w:t>
            </w:r>
            <w:r w:rsidR="0010313F">
              <w:rPr>
                <w:rFonts w:asciiTheme="majorHAnsi" w:hAnsiTheme="majorHAnsi"/>
                <w:color w:val="FF0000"/>
              </w:rPr>
              <w:t xml:space="preserve"> shape of the graph is parabolic.</w:t>
            </w:r>
          </w:p>
          <w:p w:rsidR="00B33CE2" w:rsidRPr="0010313F" w:rsidRDefault="00B33CE2" w:rsidP="00B33CE2">
            <w:pPr>
              <w:tabs>
                <w:tab w:val="left" w:pos="360"/>
              </w:tabs>
              <w:rPr>
                <w:rFonts w:asciiTheme="majorHAnsi" w:hAnsiTheme="majorHAnsi"/>
                <w:color w:val="FF0000"/>
              </w:rPr>
            </w:pPr>
          </w:p>
          <w:p w:rsidR="00EA1204" w:rsidRPr="0010313F" w:rsidRDefault="006F2B9D" w:rsidP="00AB587C">
            <w:pPr>
              <w:numPr>
                <w:ilvl w:val="1"/>
                <w:numId w:val="34"/>
              </w:numPr>
              <w:tabs>
                <w:tab w:val="left" w:pos="360"/>
              </w:tabs>
              <w:ind w:left="990"/>
              <w:rPr>
                <w:rFonts w:asciiTheme="majorHAnsi" w:hAnsiTheme="majorHAnsi"/>
                <w:sz w:val="24"/>
                <w:szCs w:val="24"/>
              </w:rPr>
            </w:pPr>
            <w:r w:rsidRPr="0010313F">
              <w:rPr>
                <w:rFonts w:asciiTheme="majorHAnsi" w:hAnsiTheme="majorHAnsi"/>
                <w:sz w:val="24"/>
                <w:szCs w:val="24"/>
              </w:rPr>
              <w:t xml:space="preserve">Consider the distance the vehicle is from the cell tower at </w:t>
            </w:r>
            <w:r w:rsidRPr="0010313F">
              <w:rPr>
                <w:rFonts w:asciiTheme="majorHAnsi" w:hAnsiTheme="majorHAnsi"/>
                <w:i/>
                <w:sz w:val="24"/>
                <w:szCs w:val="24"/>
              </w:rPr>
              <w:t>t</w:t>
            </w:r>
            <w:r w:rsidRPr="0010313F">
              <w:rPr>
                <w:rFonts w:asciiTheme="majorHAnsi" w:hAnsiTheme="majorHAnsi"/>
                <w:sz w:val="24"/>
                <w:szCs w:val="24"/>
              </w:rPr>
              <w:t xml:space="preserve"> = 600,   </w:t>
            </w:r>
            <w:r w:rsidR="003E7656" w:rsidRPr="0010313F">
              <w:rPr>
                <w:rFonts w:asciiTheme="majorHAnsi" w:hAnsiTheme="majorHAnsi"/>
                <w:sz w:val="24"/>
                <w:szCs w:val="24"/>
              </w:rPr>
              <w:t xml:space="preserve"> </w:t>
            </w:r>
            <w:r w:rsidR="008C70D8">
              <w:rPr>
                <w:rFonts w:asciiTheme="majorHAnsi" w:hAnsiTheme="majorHAnsi"/>
                <w:sz w:val="24"/>
                <w:szCs w:val="24"/>
              </w:rPr>
              <w:br/>
            </w:r>
            <w:r w:rsidRPr="0010313F">
              <w:rPr>
                <w:rFonts w:asciiTheme="majorHAnsi" w:hAnsiTheme="majorHAnsi"/>
                <w:i/>
                <w:sz w:val="24"/>
                <w:szCs w:val="24"/>
              </w:rPr>
              <w:t>t</w:t>
            </w:r>
            <w:r w:rsidRPr="0010313F">
              <w:rPr>
                <w:rFonts w:asciiTheme="majorHAnsi" w:hAnsiTheme="majorHAnsi"/>
                <w:sz w:val="24"/>
                <w:szCs w:val="24"/>
              </w:rPr>
              <w:t xml:space="preserve"> = 1200, </w:t>
            </w:r>
            <w:r w:rsidRPr="0010313F">
              <w:rPr>
                <w:rFonts w:asciiTheme="majorHAnsi" w:hAnsiTheme="majorHAnsi"/>
                <w:i/>
                <w:sz w:val="24"/>
                <w:szCs w:val="24"/>
              </w:rPr>
              <w:t>t</w:t>
            </w:r>
            <w:r w:rsidRPr="0010313F">
              <w:rPr>
                <w:rFonts w:asciiTheme="majorHAnsi" w:hAnsiTheme="majorHAnsi"/>
                <w:sz w:val="24"/>
                <w:szCs w:val="24"/>
              </w:rPr>
              <w:t xml:space="preserve"> = 1800, and </w:t>
            </w:r>
            <w:r w:rsidRPr="0010313F">
              <w:rPr>
                <w:rFonts w:asciiTheme="majorHAnsi" w:hAnsiTheme="majorHAnsi"/>
                <w:i/>
                <w:sz w:val="24"/>
                <w:szCs w:val="24"/>
              </w:rPr>
              <w:t>t</w:t>
            </w:r>
            <w:r w:rsidRPr="0010313F">
              <w:rPr>
                <w:rFonts w:asciiTheme="majorHAnsi" w:hAnsiTheme="majorHAnsi"/>
                <w:sz w:val="24"/>
                <w:szCs w:val="24"/>
              </w:rPr>
              <w:t xml:space="preserve"> = 2400. (Assume the vehicle continues to travel along the sam</w:t>
            </w:r>
            <w:r w:rsidR="00EA1204" w:rsidRPr="0010313F">
              <w:rPr>
                <w:rFonts w:asciiTheme="majorHAnsi" w:hAnsiTheme="majorHAnsi"/>
                <w:sz w:val="24"/>
                <w:szCs w:val="24"/>
              </w:rPr>
              <w:t>e path at the same speed).</w:t>
            </w:r>
          </w:p>
          <w:p w:rsidR="000B69C3" w:rsidRPr="0010313F" w:rsidRDefault="00B33CE2" w:rsidP="000B69C3">
            <w:pPr>
              <w:tabs>
                <w:tab w:val="left" w:pos="360"/>
              </w:tabs>
              <w:rPr>
                <w:rFonts w:asciiTheme="majorHAnsi" w:hAnsiTheme="majorHAnsi"/>
                <w:color w:val="FF0000"/>
              </w:rPr>
            </w:pPr>
            <w:r w:rsidRPr="0010313F">
              <w:rPr>
                <w:rFonts w:asciiTheme="majorHAnsi" w:hAnsiTheme="majorHAnsi"/>
                <w:color w:val="FF0000"/>
              </w:rPr>
              <w:t>A possible discussion with students would be what if time was a negative number.  You could actually find the distance to the tower.</w:t>
            </w:r>
          </w:p>
          <w:p w:rsidR="00B33CE2" w:rsidRPr="0010313F" w:rsidRDefault="00B33CE2" w:rsidP="000B69C3">
            <w:pPr>
              <w:tabs>
                <w:tab w:val="left" w:pos="360"/>
              </w:tabs>
              <w:rPr>
                <w:rFonts w:asciiTheme="majorHAnsi" w:hAnsiTheme="majorHAnsi"/>
                <w:color w:val="FF0000"/>
              </w:rPr>
            </w:pPr>
          </w:p>
          <w:p w:rsidR="006F2B9D" w:rsidRPr="0010313F" w:rsidRDefault="006F2B9D" w:rsidP="00AB587C">
            <w:pPr>
              <w:numPr>
                <w:ilvl w:val="1"/>
                <w:numId w:val="34"/>
              </w:numPr>
              <w:tabs>
                <w:tab w:val="left" w:pos="360"/>
              </w:tabs>
              <w:ind w:left="990"/>
              <w:rPr>
                <w:rFonts w:asciiTheme="majorHAnsi" w:hAnsiTheme="majorHAnsi"/>
                <w:sz w:val="24"/>
                <w:szCs w:val="24"/>
              </w:rPr>
            </w:pPr>
            <w:r w:rsidRPr="0010313F">
              <w:rPr>
                <w:rFonts w:asciiTheme="majorHAnsi" w:hAnsiTheme="majorHAnsi"/>
                <w:sz w:val="24"/>
                <w:szCs w:val="24"/>
              </w:rPr>
              <w:t>Describe the data</w:t>
            </w:r>
            <w:r w:rsidR="008C70D8">
              <w:rPr>
                <w:rFonts w:asciiTheme="majorHAnsi" w:hAnsiTheme="majorHAnsi"/>
                <w:sz w:val="24"/>
                <w:szCs w:val="24"/>
              </w:rPr>
              <w:t xml:space="preserve"> you found in (b)</w:t>
            </w:r>
            <w:r w:rsidRPr="0010313F">
              <w:rPr>
                <w:rFonts w:asciiTheme="majorHAnsi" w:hAnsiTheme="majorHAnsi"/>
                <w:sz w:val="24"/>
                <w:szCs w:val="24"/>
              </w:rPr>
              <w:t>.   Did the trend you saw in (a) continue?  Explain.</w:t>
            </w:r>
          </w:p>
          <w:p w:rsidR="00DE5A4D" w:rsidRPr="0010313F" w:rsidRDefault="00DE5A4D" w:rsidP="00DE5A4D">
            <w:pPr>
              <w:tabs>
                <w:tab w:val="left" w:pos="360"/>
              </w:tabs>
              <w:ind w:left="1080"/>
              <w:rPr>
                <w:rFonts w:asciiTheme="majorHAnsi" w:hAnsiTheme="majorHAnsi"/>
              </w:rPr>
            </w:pPr>
          </w:p>
          <w:p w:rsidR="00AF585B" w:rsidRDefault="00AF585B" w:rsidP="00AF585B">
            <w:pPr>
              <w:rPr>
                <w:rFonts w:asciiTheme="majorHAnsi" w:hAnsiTheme="majorHAnsi"/>
                <w:color w:val="FF0000"/>
              </w:rPr>
            </w:pPr>
            <w:r>
              <w:rPr>
                <w:rFonts w:asciiTheme="majorHAnsi" w:hAnsiTheme="majorHAnsi"/>
                <w:color w:val="FF0000"/>
              </w:rPr>
              <w:t xml:space="preserve">The points that represent the time and distance from the cell tower for large values of t are no longer parabolic in shape.  Rather, they appear almost linear. </w:t>
            </w:r>
          </w:p>
          <w:p w:rsidR="00AF585B" w:rsidRDefault="00AF585B" w:rsidP="00AF585B">
            <w:pPr>
              <w:rPr>
                <w:rFonts w:asciiTheme="majorHAnsi" w:hAnsiTheme="majorHAnsi"/>
                <w:color w:val="FF0000"/>
              </w:rPr>
            </w:pPr>
          </w:p>
          <w:p w:rsidR="006B24CB" w:rsidRDefault="00AF585B" w:rsidP="00AF585B">
            <w:pPr>
              <w:rPr>
                <w:rFonts w:asciiTheme="majorHAnsi" w:hAnsiTheme="majorHAnsi"/>
                <w:color w:val="FF0000"/>
              </w:rPr>
            </w:pPr>
            <w:r>
              <w:rPr>
                <w:rFonts w:asciiTheme="majorHAnsi" w:hAnsiTheme="majorHAnsi"/>
                <w:color w:val="FF0000"/>
              </w:rPr>
              <w:t>Help students realize that the length of the longer leg of a right triangle approaches the length of the hypotenuse when the shorter leg is very small, or small relative to the longer leg.</w:t>
            </w:r>
            <w:r w:rsidR="008C70D8">
              <w:rPr>
                <w:rFonts w:asciiTheme="majorHAnsi" w:hAnsiTheme="majorHAnsi"/>
                <w:color w:val="FF0000"/>
              </w:rPr>
              <w:t xml:space="preserve">  You could mention the concept of limit here.</w:t>
            </w:r>
          </w:p>
          <w:p w:rsidR="00AF585B" w:rsidRPr="0010313F" w:rsidRDefault="00AF585B" w:rsidP="00AF585B">
            <w:pPr>
              <w:rPr>
                <w:rFonts w:asciiTheme="majorHAnsi" w:hAnsiTheme="majorHAnsi"/>
              </w:rPr>
            </w:pPr>
          </w:p>
        </w:tc>
        <w:tc>
          <w:tcPr>
            <w:tcW w:w="5326" w:type="dxa"/>
            <w:vAlign w:val="center"/>
          </w:tcPr>
          <w:p w:rsidR="006F2B9D" w:rsidRPr="0010313F" w:rsidRDefault="00B324A2" w:rsidP="00D400EC">
            <w:pPr>
              <w:jc w:val="center"/>
              <w:rPr>
                <w:rFonts w:asciiTheme="majorHAnsi" w:hAnsiTheme="majorHAnsi"/>
                <w:noProof/>
              </w:rPr>
            </w:pPr>
            <w:r w:rsidRPr="00BD5FBA">
              <w:rPr>
                <w:rFonts w:asciiTheme="majorHAnsi" w:hAnsiTheme="majorHAnsi"/>
                <w:noProof/>
              </w:rPr>
              <w:pict>
                <v:shape id="Chart 2" o:spid="_x0000_i1026" type="#_x0000_t75" style="width:243.75pt;height:17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">
                  <v:imagedata r:id="rId11" o:title="" croptop="-3390f" cropbottom="-6379f" cropleft="-4479f" cropright="-3157f"/>
                  <o:lock v:ext="edit" aspectratio="f"/>
                </v:shape>
              </w:pict>
            </w:r>
          </w:p>
          <w:p w:rsidR="00993043" w:rsidRPr="0010313F" w:rsidRDefault="00B324A2" w:rsidP="00993043">
            <w:pPr>
              <w:rPr>
                <w:rFonts w:asciiTheme="majorHAnsi" w:hAnsiTheme="majorHAnsi"/>
              </w:rPr>
            </w:pPr>
            <w:r w:rsidRPr="00BD5FBA">
              <w:rPr>
                <w:rFonts w:asciiTheme="majorHAnsi" w:hAnsiTheme="majorHAnsi"/>
                <w:noProof/>
              </w:rPr>
              <w:pict>
                <v:shape id="Chart 3" o:spid="_x0000_i1027" type="#_x0000_t75" style="width:236.25pt;height:159.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">
                  <v:imagedata r:id="rId12" o:title="" croptop="-3390f" cropbottom="-6379f" cropleft="-4468f" cropright="-3010f"/>
                  <o:lock v:ext="edit" aspectratio="f"/>
                </v:shape>
              </w:pict>
            </w:r>
          </w:p>
        </w:tc>
      </w:tr>
    </w:tbl>
    <w:p w:rsidR="00AF585B" w:rsidRDefault="00AF585B">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862"/>
        <w:gridCol w:w="5326"/>
      </w:tblGrid>
      <w:tr w:rsidR="002A74F2" w:rsidRPr="0010313F" w:rsidTr="007E0839">
        <w:tc>
          <w:tcPr>
            <w:tcW w:w="4862" w:type="dxa"/>
          </w:tcPr>
          <w:p w:rsidR="002A74F2" w:rsidRPr="0010313F" w:rsidRDefault="002A74F2" w:rsidP="002A74F2">
            <w:pPr>
              <w:tabs>
                <w:tab w:val="left" w:pos="360"/>
              </w:tabs>
              <w:rPr>
                <w:rFonts w:asciiTheme="majorHAnsi" w:hAnsiTheme="majorHAnsi"/>
              </w:rPr>
            </w:pPr>
          </w:p>
          <w:p w:rsidR="002A74F2" w:rsidRDefault="002A74F2" w:rsidP="00AB587C">
            <w:pPr>
              <w:numPr>
                <w:ilvl w:val="0"/>
                <w:numId w:val="34"/>
              </w:numPr>
              <w:ind w:left="450"/>
              <w:rPr>
                <w:rFonts w:asciiTheme="majorHAnsi" w:hAnsiTheme="majorHAnsi"/>
                <w:sz w:val="24"/>
                <w:szCs w:val="24"/>
              </w:rPr>
            </w:pPr>
            <w:r w:rsidRPr="0010313F">
              <w:rPr>
                <w:rFonts w:asciiTheme="majorHAnsi" w:hAnsiTheme="majorHAnsi"/>
                <w:sz w:val="24"/>
                <w:szCs w:val="24"/>
              </w:rPr>
              <w:t xml:space="preserve">You may have noticed that you can find the </w:t>
            </w:r>
            <w:r w:rsidRPr="0010313F">
              <w:rPr>
                <w:rFonts w:asciiTheme="majorHAnsi" w:hAnsiTheme="majorHAnsi"/>
                <w:i/>
                <w:sz w:val="24"/>
                <w:szCs w:val="24"/>
              </w:rPr>
              <w:t>x-value</w:t>
            </w:r>
            <w:r w:rsidRPr="0010313F">
              <w:rPr>
                <w:rFonts w:asciiTheme="majorHAnsi" w:hAnsiTheme="majorHAnsi"/>
                <w:sz w:val="24"/>
                <w:szCs w:val="24"/>
              </w:rPr>
              <w:t xml:space="preserve"> of the point</w:t>
            </w:r>
            <w:r w:rsidR="00C14292" w:rsidRPr="0010313F">
              <w:rPr>
                <w:rFonts w:asciiTheme="majorHAnsi" w:hAnsiTheme="majorHAnsi"/>
                <w:sz w:val="24"/>
                <w:szCs w:val="24"/>
              </w:rPr>
              <w:t xml:space="preserve"> by dividing the time </w:t>
            </w:r>
            <w:r w:rsidR="00C14292" w:rsidRPr="0010313F">
              <w:rPr>
                <w:rFonts w:asciiTheme="majorHAnsi" w:hAnsiTheme="majorHAnsi"/>
                <w:i/>
                <w:sz w:val="24"/>
                <w:szCs w:val="24"/>
              </w:rPr>
              <w:t>t</w:t>
            </w:r>
            <w:r w:rsidR="00C14292" w:rsidRPr="0010313F">
              <w:rPr>
                <w:rFonts w:asciiTheme="majorHAnsi" w:hAnsiTheme="majorHAnsi"/>
                <w:sz w:val="24"/>
                <w:szCs w:val="24"/>
              </w:rPr>
              <w:t xml:space="preserve"> by 60. This means that we can wr</w:t>
            </w:r>
            <w:r w:rsidR="00D83861" w:rsidRPr="0010313F">
              <w:rPr>
                <w:rFonts w:asciiTheme="majorHAnsi" w:hAnsiTheme="majorHAnsi"/>
                <w:sz w:val="24"/>
                <w:szCs w:val="24"/>
              </w:rPr>
              <w:t>ite the coordinates at any time</w:t>
            </w:r>
            <w:r w:rsidR="00C14292" w:rsidRPr="0010313F">
              <w:rPr>
                <w:rFonts w:asciiTheme="majorHAnsi" w:hAnsiTheme="majorHAnsi"/>
                <w:sz w:val="24"/>
                <w:szCs w:val="24"/>
              </w:rPr>
              <w:t xml:space="preserve"> as </w:t>
            </w:r>
            <w:r w:rsidR="006140E5" w:rsidRPr="0010313F">
              <w:rPr>
                <w:rFonts w:asciiTheme="majorHAnsi" w:hAnsiTheme="majorHAnsi"/>
                <w:sz w:val="24"/>
                <w:szCs w:val="24"/>
              </w:rPr>
              <w:t xml:space="preserve">     </w:t>
            </w:r>
            <w:r w:rsidR="00422E6C">
              <w:rPr>
                <w:rFonts w:asciiTheme="majorHAnsi" w:hAnsiTheme="majorHAnsi"/>
                <w:sz w:val="24"/>
                <w:szCs w:val="24"/>
              </w:rPr>
              <w:br/>
            </w:r>
            <w:r w:rsidR="00C14292" w:rsidRPr="0010313F">
              <w:rPr>
                <w:rFonts w:asciiTheme="majorHAnsi" w:hAnsiTheme="majorHAnsi"/>
                <w:sz w:val="24"/>
                <w:szCs w:val="24"/>
              </w:rPr>
              <w:t>(</w:t>
            </w:r>
            <w:r w:rsidR="00C14292" w:rsidRPr="0010313F">
              <w:rPr>
                <w:rFonts w:asciiTheme="majorHAnsi" w:hAnsiTheme="majorHAnsi"/>
                <w:i/>
                <w:sz w:val="24"/>
                <w:szCs w:val="24"/>
              </w:rPr>
              <w:t>t</w:t>
            </w:r>
            <w:r w:rsidR="00C14292" w:rsidRPr="0010313F">
              <w:rPr>
                <w:rFonts w:asciiTheme="majorHAnsi" w:hAnsiTheme="majorHAnsi"/>
                <w:sz w:val="24"/>
                <w:szCs w:val="24"/>
              </w:rPr>
              <w:t xml:space="preserve"> / 60, 0). Find the </w:t>
            </w:r>
            <w:r w:rsidR="0010622B">
              <w:rPr>
                <w:rFonts w:asciiTheme="majorHAnsi" w:hAnsiTheme="majorHAnsi"/>
                <w:sz w:val="24"/>
                <w:szCs w:val="24"/>
              </w:rPr>
              <w:t xml:space="preserve">formula for the </w:t>
            </w:r>
            <w:r w:rsidR="00C14292" w:rsidRPr="0010313F">
              <w:rPr>
                <w:rFonts w:asciiTheme="majorHAnsi" w:hAnsiTheme="majorHAnsi"/>
                <w:sz w:val="24"/>
                <w:szCs w:val="24"/>
              </w:rPr>
              <w:t>distance between the point (</w:t>
            </w:r>
            <w:r w:rsidR="00C14292" w:rsidRPr="0010313F">
              <w:rPr>
                <w:rFonts w:asciiTheme="majorHAnsi" w:hAnsiTheme="majorHAnsi"/>
                <w:i/>
                <w:sz w:val="24"/>
                <w:szCs w:val="24"/>
              </w:rPr>
              <w:t>t</w:t>
            </w:r>
            <w:r w:rsidR="00C14292" w:rsidRPr="0010313F">
              <w:rPr>
                <w:rFonts w:asciiTheme="majorHAnsi" w:hAnsiTheme="majorHAnsi"/>
                <w:sz w:val="24"/>
                <w:szCs w:val="24"/>
              </w:rPr>
              <w:t xml:space="preserve"> / 60, 0) and (1.5, 2).</w:t>
            </w:r>
            <w:r w:rsidR="0010622B">
              <w:rPr>
                <w:rFonts w:asciiTheme="majorHAnsi" w:hAnsiTheme="majorHAnsi"/>
                <w:sz w:val="24"/>
                <w:szCs w:val="24"/>
              </w:rPr>
              <w:t xml:space="preserve">  Solve for </w:t>
            </w:r>
            <w:r w:rsidR="0010622B" w:rsidRPr="0010622B">
              <w:rPr>
                <w:rFonts w:asciiTheme="majorHAnsi" w:hAnsiTheme="majorHAnsi"/>
                <w:b/>
                <w:i/>
                <w:sz w:val="24"/>
                <w:szCs w:val="24"/>
              </w:rPr>
              <w:t>d</w:t>
            </w:r>
            <w:r w:rsidR="0010622B">
              <w:rPr>
                <w:rFonts w:asciiTheme="majorHAnsi" w:hAnsiTheme="majorHAnsi"/>
                <w:sz w:val="24"/>
                <w:szCs w:val="24"/>
              </w:rPr>
              <w:t>.</w:t>
            </w:r>
          </w:p>
          <w:p w:rsidR="00C14292" w:rsidRPr="0010313F" w:rsidRDefault="00C14292" w:rsidP="00BD1F1C">
            <w:pPr>
              <w:tabs>
                <w:tab w:val="left" w:pos="360"/>
              </w:tabs>
              <w:rPr>
                <w:rFonts w:asciiTheme="majorHAnsi" w:hAnsiTheme="majorHAnsi"/>
                <w:color w:val="FF0000"/>
              </w:rPr>
            </w:pPr>
          </w:p>
        </w:tc>
        <w:tc>
          <w:tcPr>
            <w:tcW w:w="5326" w:type="dxa"/>
            <w:vAlign w:val="center"/>
          </w:tcPr>
          <w:p w:rsidR="0010622B" w:rsidRDefault="0010622B" w:rsidP="0010622B">
            <w:pPr>
              <w:rPr>
                <w:rFonts w:asciiTheme="majorHAnsi" w:hAnsiTheme="majorHAnsi"/>
                <w:color w:val="FF0000"/>
              </w:rPr>
            </w:pPr>
            <w:r w:rsidRPr="0010313F">
              <w:rPr>
                <w:rFonts w:asciiTheme="majorHAnsi" w:hAnsiTheme="majorHAnsi"/>
                <w:color w:val="FF0000"/>
              </w:rPr>
              <w:t>A good reminder for students is that the distance formula comes directly from the Pythagorean theorem.  This may help them understand th</w:t>
            </w:r>
            <w:r>
              <w:rPr>
                <w:rFonts w:asciiTheme="majorHAnsi" w:hAnsiTheme="majorHAnsi"/>
                <w:color w:val="FF0000"/>
              </w:rPr>
              <w:t>is formula:</w:t>
            </w:r>
          </w:p>
          <w:p w:rsidR="0010622B" w:rsidRDefault="0010622B" w:rsidP="0010622B">
            <w:pPr>
              <w:rPr>
                <w:rFonts w:asciiTheme="majorHAnsi" w:hAnsiTheme="majorHAnsi"/>
                <w:color w:val="FF0000"/>
              </w:rPr>
            </w:pPr>
          </w:p>
          <w:p w:rsidR="002A74F2" w:rsidRPr="00422E6C" w:rsidRDefault="006140E5" w:rsidP="0010622B">
            <w:pPr>
              <w:rPr>
                <w:rFonts w:asciiTheme="majorHAnsi" w:hAnsiTheme="majorHAnsi"/>
                <w:color w:val="FF0000"/>
              </w:rPr>
            </w:pPr>
            <w:r w:rsidRPr="0010313F">
              <w:rPr>
                <w:rFonts w:asciiTheme="majorHAnsi" w:hAnsiTheme="majorHAnsi"/>
              </w:rPr>
              <w:t xml:space="preserve">                   </w:t>
            </w:r>
            <w:r w:rsidR="00B324A2" w:rsidRPr="00BD5FBA">
              <w:rPr>
                <w:rFonts w:asciiTheme="majorHAnsi" w:hAnsiTheme="majorHAnsi"/>
                <w:color w:val="FF0000"/>
              </w:rPr>
              <w:pict>
                <v:shape id="_x0000_i1028" type="#_x0000_t75" style="width:150pt;height:36.75pt">
                  <v:imagedata r:id="rId13" o:title="temp"/>
                </v:shape>
              </w:pict>
            </w:r>
          </w:p>
        </w:tc>
      </w:tr>
      <w:tr w:rsidR="00BD1F1C" w:rsidRPr="0010313F" w:rsidTr="007E0839">
        <w:tc>
          <w:tcPr>
            <w:tcW w:w="4862" w:type="dxa"/>
          </w:tcPr>
          <w:p w:rsidR="00BD1F1C" w:rsidRPr="0010313F" w:rsidRDefault="00BD1F1C" w:rsidP="00BD1F1C">
            <w:pPr>
              <w:tabs>
                <w:tab w:val="left" w:pos="360"/>
              </w:tabs>
              <w:ind w:left="360"/>
              <w:rPr>
                <w:rFonts w:asciiTheme="majorHAnsi" w:hAnsiTheme="majorHAnsi"/>
                <w:sz w:val="24"/>
                <w:szCs w:val="24"/>
              </w:rPr>
            </w:pPr>
          </w:p>
          <w:p w:rsidR="00BD1F1C" w:rsidRPr="0010313F" w:rsidRDefault="0010622B" w:rsidP="00AB587C">
            <w:pPr>
              <w:numPr>
                <w:ilvl w:val="0"/>
                <w:numId w:val="34"/>
              </w:numPr>
              <w:ind w:left="450"/>
              <w:rPr>
                <w:rFonts w:asciiTheme="majorHAnsi" w:hAnsiTheme="majorHAnsi"/>
                <w:sz w:val="24"/>
                <w:szCs w:val="24"/>
              </w:rPr>
            </w:pPr>
            <w:r>
              <w:rPr>
                <w:rFonts w:asciiTheme="majorHAnsi" w:hAnsiTheme="majorHAnsi"/>
                <w:sz w:val="24"/>
                <w:szCs w:val="24"/>
              </w:rPr>
              <w:t>Graph the formula from (5) on the scatter plot from (4</w:t>
            </w:r>
            <w:r w:rsidR="00BD1F1C" w:rsidRPr="0010313F">
              <w:rPr>
                <w:rFonts w:asciiTheme="majorHAnsi" w:hAnsiTheme="majorHAnsi"/>
                <w:sz w:val="24"/>
                <w:szCs w:val="24"/>
              </w:rPr>
              <w:t>).</w:t>
            </w:r>
          </w:p>
          <w:p w:rsidR="00016BCA" w:rsidRPr="0010313F" w:rsidRDefault="00016BCA" w:rsidP="00016BCA">
            <w:pPr>
              <w:tabs>
                <w:tab w:val="left" w:pos="360"/>
              </w:tabs>
              <w:ind w:left="720"/>
              <w:rPr>
                <w:rFonts w:asciiTheme="majorHAnsi" w:hAnsiTheme="majorHAnsi"/>
                <w:sz w:val="24"/>
                <w:szCs w:val="24"/>
              </w:rPr>
            </w:pPr>
          </w:p>
          <w:p w:rsidR="00052CF2" w:rsidRPr="0010313F" w:rsidRDefault="00052CF2" w:rsidP="00052CF2">
            <w:pPr>
              <w:tabs>
                <w:tab w:val="left" w:pos="360"/>
              </w:tabs>
              <w:ind w:left="360"/>
              <w:rPr>
                <w:rFonts w:asciiTheme="majorHAnsi" w:hAnsiTheme="majorHAnsi"/>
                <w:color w:val="FF0000"/>
              </w:rPr>
            </w:pPr>
            <w:r w:rsidRPr="0010313F">
              <w:rPr>
                <w:rFonts w:asciiTheme="majorHAnsi" w:hAnsiTheme="majorHAnsi"/>
                <w:color w:val="FF0000"/>
              </w:rPr>
              <w:t xml:space="preserve">As an </w:t>
            </w:r>
            <w:r w:rsidR="00016BCA" w:rsidRPr="0010313F">
              <w:rPr>
                <w:rFonts w:asciiTheme="majorHAnsi" w:hAnsiTheme="majorHAnsi"/>
                <w:color w:val="FF0000"/>
              </w:rPr>
              <w:t>extension</w:t>
            </w:r>
            <w:r w:rsidR="00667342">
              <w:rPr>
                <w:rFonts w:asciiTheme="majorHAnsi" w:hAnsiTheme="majorHAnsi"/>
                <w:color w:val="FF0000"/>
              </w:rPr>
              <w:t>, you may have a student</w:t>
            </w:r>
            <w:r w:rsidRPr="0010313F">
              <w:rPr>
                <w:rFonts w:asciiTheme="majorHAnsi" w:hAnsiTheme="majorHAnsi"/>
                <w:color w:val="FF0000"/>
              </w:rPr>
              <w:t xml:space="preserve"> find the regression model to see how it compares to the formula from (5)</w:t>
            </w:r>
            <w:r w:rsidR="00605984">
              <w:rPr>
                <w:rFonts w:asciiTheme="majorHAnsi" w:hAnsiTheme="majorHAnsi"/>
                <w:color w:val="FF0000"/>
              </w:rPr>
              <w:t xml:space="preserve"> and verify (either with algebra or by estimating) that the minimum of that curve is 90 seconds.</w:t>
            </w:r>
          </w:p>
        </w:tc>
        <w:tc>
          <w:tcPr>
            <w:tcW w:w="5326" w:type="dxa"/>
            <w:vAlign w:val="center"/>
          </w:tcPr>
          <w:p w:rsidR="00BD1F1C" w:rsidRPr="0010313F" w:rsidRDefault="00B324A2" w:rsidP="007E0839">
            <w:pPr>
              <w:rPr>
                <w:rFonts w:asciiTheme="majorHAnsi" w:hAnsiTheme="majorHAnsi"/>
              </w:rPr>
            </w:pPr>
            <w:r w:rsidRPr="00BD5FBA">
              <w:rPr>
                <w:rFonts w:asciiTheme="majorHAnsi" w:hAnsiTheme="majorHAnsi"/>
                <w:noProof/>
              </w:rPr>
              <w:pict>
                <v:shape id="Chart 4" o:spid="_x0000_i1029" type="#_x0000_t75" style="width:236.25pt;height:159.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">
                  <v:imagedata r:id="rId14" o:title="" croptop="-3390f" cropbottom="-6379f" cropleft="-4313f" cropright="-3150f"/>
                  <o:lock v:ext="edit" aspectratio="f"/>
                </v:shape>
              </w:pict>
            </w:r>
          </w:p>
        </w:tc>
      </w:tr>
      <w:tr w:rsidR="003E40AC" w:rsidRPr="0010313F" w:rsidTr="007E0839">
        <w:tc>
          <w:tcPr>
            <w:tcW w:w="4862" w:type="dxa"/>
          </w:tcPr>
          <w:p w:rsidR="00C75A78" w:rsidRPr="0010313F" w:rsidRDefault="00C75A78" w:rsidP="001B53FF">
            <w:pPr>
              <w:rPr>
                <w:rFonts w:asciiTheme="majorHAnsi" w:hAnsiTheme="majorHAnsi"/>
              </w:rPr>
            </w:pPr>
          </w:p>
          <w:p w:rsidR="008C70D8" w:rsidRDefault="00422E6C" w:rsidP="00A93A05">
            <w:pPr>
              <w:rPr>
                <w:rFonts w:asciiTheme="majorHAnsi" w:hAnsiTheme="majorHAnsi"/>
                <w:sz w:val="24"/>
                <w:szCs w:val="24"/>
              </w:rPr>
            </w:pPr>
            <w:r>
              <w:rPr>
                <w:rFonts w:asciiTheme="majorHAnsi" w:hAnsiTheme="majorHAnsi"/>
                <w:sz w:val="24"/>
                <w:szCs w:val="24"/>
              </w:rPr>
              <w:t>Now consider another scenario.</w:t>
            </w:r>
          </w:p>
          <w:p w:rsidR="003E40AC" w:rsidRPr="0010313F" w:rsidRDefault="00422E6C" w:rsidP="00A93A05">
            <w:pPr>
              <w:rPr>
                <w:rFonts w:asciiTheme="majorHAnsi" w:hAnsiTheme="majorHAnsi"/>
                <w:sz w:val="24"/>
                <w:szCs w:val="24"/>
              </w:rPr>
            </w:pPr>
            <w:r>
              <w:rPr>
                <w:rFonts w:asciiTheme="majorHAnsi" w:hAnsiTheme="majorHAnsi"/>
                <w:sz w:val="24"/>
                <w:szCs w:val="24"/>
              </w:rPr>
              <w:br/>
            </w:r>
            <w:r w:rsidR="00C75A78" w:rsidRPr="0010313F">
              <w:rPr>
                <w:rFonts w:asciiTheme="majorHAnsi" w:hAnsiTheme="majorHAnsi"/>
                <w:sz w:val="24"/>
                <w:szCs w:val="24"/>
              </w:rPr>
              <w:t>A vehicle, represented by the red dot at the point (0,</w:t>
            </w:r>
            <w:r>
              <w:rPr>
                <w:rFonts w:asciiTheme="majorHAnsi" w:hAnsiTheme="majorHAnsi"/>
                <w:sz w:val="24"/>
                <w:szCs w:val="24"/>
              </w:rPr>
              <w:t xml:space="preserve"> </w:t>
            </w:r>
            <w:r w:rsidR="00C75A78" w:rsidRPr="0010313F">
              <w:rPr>
                <w:rFonts w:asciiTheme="majorHAnsi" w:hAnsiTheme="majorHAnsi"/>
                <w:sz w:val="24"/>
                <w:szCs w:val="24"/>
              </w:rPr>
              <w:t xml:space="preserve">0) is traveling along a road represented by the </w:t>
            </w:r>
            <w:r w:rsidR="00C75A78" w:rsidRPr="0010313F">
              <w:rPr>
                <w:rFonts w:asciiTheme="majorHAnsi" w:hAnsiTheme="majorHAnsi"/>
                <w:i/>
                <w:sz w:val="24"/>
                <w:szCs w:val="24"/>
              </w:rPr>
              <w:t>y-axis</w:t>
            </w:r>
            <w:r w:rsidR="00C75A78" w:rsidRPr="0010313F">
              <w:rPr>
                <w:rFonts w:asciiTheme="majorHAnsi" w:hAnsiTheme="majorHAnsi"/>
                <w:sz w:val="24"/>
                <w:szCs w:val="24"/>
              </w:rPr>
              <w:t xml:space="preserve">.  A cell tower is represented by the </w:t>
            </w:r>
            <w:r w:rsidR="000B69C3" w:rsidRPr="0010313F">
              <w:rPr>
                <w:rFonts w:asciiTheme="majorHAnsi" w:hAnsiTheme="majorHAnsi"/>
                <w:sz w:val="24"/>
                <w:szCs w:val="24"/>
              </w:rPr>
              <w:t>blue diamond</w:t>
            </w:r>
            <w:r w:rsidR="00C75A78" w:rsidRPr="0010313F">
              <w:rPr>
                <w:rFonts w:asciiTheme="majorHAnsi" w:hAnsiTheme="majorHAnsi"/>
                <w:sz w:val="24"/>
                <w:szCs w:val="24"/>
              </w:rPr>
              <w:t xml:space="preserve"> at the point (1.5, 2).</w:t>
            </w:r>
            <w:r w:rsidR="00D030DA" w:rsidRPr="0010313F">
              <w:rPr>
                <w:rFonts w:asciiTheme="majorHAnsi" w:hAnsiTheme="majorHAnsi"/>
                <w:sz w:val="24"/>
                <w:szCs w:val="24"/>
              </w:rPr>
              <w:t xml:space="preserve"> Each block represents one mile.</w:t>
            </w:r>
          </w:p>
          <w:p w:rsidR="00C75A78" w:rsidRPr="0010313F" w:rsidRDefault="00C75A78" w:rsidP="00A93A05">
            <w:pPr>
              <w:rPr>
                <w:rFonts w:asciiTheme="majorHAnsi" w:hAnsiTheme="majorHAnsi"/>
                <w:sz w:val="24"/>
                <w:szCs w:val="24"/>
              </w:rPr>
            </w:pPr>
          </w:p>
          <w:p w:rsidR="00C75A78" w:rsidRPr="0010313F" w:rsidRDefault="00F57534" w:rsidP="00A93A05">
            <w:pPr>
              <w:rPr>
                <w:rFonts w:asciiTheme="majorHAnsi" w:hAnsiTheme="majorHAnsi"/>
                <w:sz w:val="24"/>
                <w:szCs w:val="24"/>
              </w:rPr>
            </w:pPr>
            <w:r w:rsidRPr="0010313F">
              <w:rPr>
                <w:rFonts w:asciiTheme="majorHAnsi" w:hAnsiTheme="majorHAnsi"/>
                <w:sz w:val="24"/>
                <w:szCs w:val="24"/>
              </w:rPr>
              <w:t>The vehicle travels</w:t>
            </w:r>
            <w:r w:rsidR="00C75A78" w:rsidRPr="0010313F">
              <w:rPr>
                <w:rFonts w:asciiTheme="majorHAnsi" w:hAnsiTheme="majorHAnsi"/>
                <w:sz w:val="24"/>
                <w:szCs w:val="24"/>
              </w:rPr>
              <w:t xml:space="preserve"> at a constant rate of </w:t>
            </w:r>
            <w:r w:rsidR="00A93A05">
              <w:rPr>
                <w:rFonts w:asciiTheme="majorHAnsi" w:hAnsiTheme="majorHAnsi"/>
                <w:sz w:val="24"/>
                <w:szCs w:val="24"/>
              </w:rPr>
              <w:br/>
            </w:r>
            <w:r w:rsidR="00C75A78" w:rsidRPr="0010313F">
              <w:rPr>
                <w:rFonts w:asciiTheme="majorHAnsi" w:hAnsiTheme="majorHAnsi"/>
                <w:sz w:val="24"/>
                <w:szCs w:val="24"/>
              </w:rPr>
              <w:t xml:space="preserve">60 mph. </w:t>
            </w:r>
          </w:p>
          <w:p w:rsidR="00A93A05" w:rsidRDefault="00A93A05" w:rsidP="00A93A05">
            <w:pPr>
              <w:rPr>
                <w:rFonts w:asciiTheme="majorHAnsi" w:hAnsiTheme="majorHAnsi"/>
                <w:sz w:val="24"/>
                <w:szCs w:val="24"/>
              </w:rPr>
            </w:pPr>
          </w:p>
          <w:p w:rsidR="00A93A05" w:rsidRPr="0010313F" w:rsidRDefault="00C75A78" w:rsidP="00AB587C">
            <w:pPr>
              <w:numPr>
                <w:ilvl w:val="0"/>
                <w:numId w:val="34"/>
              </w:numPr>
              <w:ind w:left="360"/>
              <w:rPr>
                <w:rFonts w:asciiTheme="majorHAnsi" w:hAnsiTheme="majorHAnsi"/>
                <w:sz w:val="24"/>
                <w:szCs w:val="24"/>
              </w:rPr>
            </w:pPr>
            <w:r w:rsidRPr="0010313F">
              <w:rPr>
                <w:rFonts w:asciiTheme="majorHAnsi" w:hAnsiTheme="majorHAnsi"/>
                <w:sz w:val="24"/>
                <w:szCs w:val="24"/>
              </w:rPr>
              <w:t>I</w:t>
            </w:r>
            <w:r w:rsidR="00F57534" w:rsidRPr="0010313F">
              <w:rPr>
                <w:rFonts w:asciiTheme="majorHAnsi" w:hAnsiTheme="majorHAnsi"/>
                <w:sz w:val="24"/>
                <w:szCs w:val="24"/>
              </w:rPr>
              <w:t xml:space="preserve">n how many minutes will the vehicle </w:t>
            </w:r>
            <w:r w:rsidRPr="0010313F">
              <w:rPr>
                <w:rFonts w:asciiTheme="majorHAnsi" w:hAnsiTheme="majorHAnsi"/>
                <w:sz w:val="24"/>
                <w:szCs w:val="24"/>
              </w:rPr>
              <w:t>be a minimum distance from the cell tower and what is the minimum distance?</w:t>
            </w:r>
            <w:r w:rsidR="00A93A05" w:rsidRPr="0010313F">
              <w:rPr>
                <w:rFonts w:asciiTheme="majorHAnsi" w:hAnsiTheme="majorHAnsi"/>
                <w:sz w:val="24"/>
                <w:szCs w:val="24"/>
              </w:rPr>
              <w:t xml:space="preserve"> </w:t>
            </w:r>
            <w:r w:rsidR="00A93A05">
              <w:rPr>
                <w:rFonts w:asciiTheme="majorHAnsi" w:hAnsiTheme="majorHAnsi"/>
                <w:sz w:val="24"/>
                <w:szCs w:val="24"/>
              </w:rPr>
              <w:br/>
            </w:r>
            <w:r w:rsidR="00A93A05" w:rsidRPr="0010313F">
              <w:rPr>
                <w:rFonts w:asciiTheme="majorHAnsi" w:hAnsiTheme="majorHAnsi"/>
                <w:sz w:val="24"/>
                <w:szCs w:val="24"/>
              </w:rPr>
              <w:t>Make a conjecture as to when you think the minimum distance will occur.</w:t>
            </w:r>
          </w:p>
          <w:p w:rsidR="00760050" w:rsidRPr="0010313F" w:rsidRDefault="00760050" w:rsidP="00A93A05">
            <w:pPr>
              <w:ind w:left="360"/>
              <w:rPr>
                <w:rFonts w:asciiTheme="majorHAnsi" w:hAnsiTheme="majorHAnsi"/>
                <w:sz w:val="24"/>
                <w:szCs w:val="24"/>
              </w:rPr>
            </w:pPr>
          </w:p>
          <w:p w:rsidR="00C75A78" w:rsidRPr="0010313F" w:rsidRDefault="00C75A78" w:rsidP="001B53FF">
            <w:pPr>
              <w:rPr>
                <w:rFonts w:asciiTheme="majorHAnsi" w:hAnsiTheme="majorHAnsi"/>
              </w:rPr>
            </w:pPr>
            <w:r w:rsidRPr="0010313F">
              <w:rPr>
                <w:rFonts w:asciiTheme="majorHAnsi" w:hAnsiTheme="majorHAnsi"/>
              </w:rPr>
              <w:t xml:space="preserve"> </w:t>
            </w:r>
          </w:p>
        </w:tc>
        <w:tc>
          <w:tcPr>
            <w:tcW w:w="5326" w:type="dxa"/>
          </w:tcPr>
          <w:p w:rsidR="003E40AC" w:rsidRPr="0010313F" w:rsidRDefault="00BD5FBA" w:rsidP="001B53FF">
            <w:pPr>
              <w:rPr>
                <w:rFonts w:asciiTheme="majorHAnsi" w:hAnsiTheme="majorHAnsi"/>
              </w:rPr>
            </w:pPr>
            <w:r>
              <w:rPr>
                <w:rFonts w:asciiTheme="majorHAnsi" w:hAnsiTheme="majorHAnsi"/>
                <w:noProof/>
              </w:rPr>
              <w:pict>
                <v:oval id="_x0000_s1065" style="position:absolute;margin-left:26.95pt;margin-top:134pt;width:8.85pt;height:9.5pt;z-index:3;mso-position-horizontal-relative:text;mso-position-vertical-relative:text" fillcolor="red" strokecolor="red"/>
              </w:pict>
            </w:r>
            <w:r>
              <w:rPr>
                <w:rFonts w:asciiTheme="majorHAnsi" w:hAnsiTheme="majorHAnsi"/>
                <w:noProof/>
              </w:rPr>
              <w:pict>
                <v:shape id="_x0000_s1057" type="#_x0000_t32" style="position:absolute;margin-left:31.95pt;margin-top:13.8pt;width:0;height:125.65pt;flip:y;z-index:1;mso-position-horizontal-relative:text;mso-position-vertical-relative:text" o:connectortype="straight" strokeweight="3pt"/>
              </w:pict>
            </w:r>
            <w:r w:rsidR="00B324A2" w:rsidRPr="00BD5FBA">
              <w:rPr>
                <w:rFonts w:asciiTheme="majorHAnsi" w:hAnsiTheme="majorHAnsi"/>
              </w:rPr>
              <w:pict>
                <v:shape id="_x0000_i1030" type="#_x0000_t75" style="width:255.75pt;height:180pt;mso-position-horizontal-relative:char;mso-position-vertical-relative:line">
                  <v:imagedata r:id="rId10" o:title=""/>
                </v:shape>
              </w:pict>
            </w:r>
          </w:p>
          <w:p w:rsidR="00A93A05" w:rsidRDefault="00052CF2" w:rsidP="00A93A05">
            <w:pPr>
              <w:rPr>
                <w:rFonts w:asciiTheme="majorHAnsi" w:hAnsiTheme="majorHAnsi"/>
                <w:noProof/>
                <w:color w:val="FF0000"/>
              </w:rPr>
            </w:pPr>
            <w:r w:rsidRPr="0010313F">
              <w:rPr>
                <w:rFonts w:asciiTheme="majorHAnsi" w:hAnsiTheme="majorHAnsi"/>
                <w:color w:val="FF0000"/>
              </w:rPr>
              <w:t>Note:  At this point you may want to have the class work independently or as a group to solve (7) thru (13).  As mentioned previously, this would work as a good assessment for the class.</w:t>
            </w:r>
            <w:r w:rsidR="00A93A05">
              <w:rPr>
                <w:rFonts w:asciiTheme="majorHAnsi" w:hAnsiTheme="majorHAnsi"/>
                <w:noProof/>
                <w:color w:val="FF0000"/>
              </w:rPr>
              <w:t xml:space="preserve"> </w:t>
            </w:r>
          </w:p>
          <w:p w:rsidR="00A93A05" w:rsidRDefault="00A93A05" w:rsidP="00A93A05">
            <w:pPr>
              <w:rPr>
                <w:rFonts w:asciiTheme="majorHAnsi" w:hAnsiTheme="majorHAnsi"/>
                <w:noProof/>
                <w:color w:val="FF0000"/>
              </w:rPr>
            </w:pPr>
          </w:p>
          <w:p w:rsidR="00A93A05" w:rsidRDefault="00A93A05" w:rsidP="00A93A05">
            <w:pPr>
              <w:rPr>
                <w:rFonts w:asciiTheme="majorHAnsi" w:hAnsiTheme="majorHAnsi"/>
                <w:noProof/>
                <w:color w:val="FF0000"/>
              </w:rPr>
            </w:pPr>
            <w:r>
              <w:rPr>
                <w:rFonts w:asciiTheme="majorHAnsi" w:hAnsiTheme="majorHAnsi"/>
                <w:noProof/>
                <w:color w:val="FF0000"/>
              </w:rPr>
              <w:t>The minimum distance will occur after the car has traveled for 2 minutes:  1.5 miles.</w:t>
            </w:r>
          </w:p>
          <w:p w:rsidR="00052CF2" w:rsidRPr="0010313F" w:rsidRDefault="00052CF2" w:rsidP="001B53FF">
            <w:pPr>
              <w:rPr>
                <w:rFonts w:asciiTheme="majorHAnsi" w:hAnsiTheme="majorHAnsi"/>
                <w:color w:val="FF0000"/>
              </w:rPr>
            </w:pPr>
          </w:p>
          <w:p w:rsidR="00052CF2" w:rsidRPr="0010313F" w:rsidRDefault="00052CF2" w:rsidP="001B53FF">
            <w:pPr>
              <w:rPr>
                <w:rFonts w:asciiTheme="majorHAnsi" w:hAnsiTheme="majorHAnsi"/>
                <w:color w:val="FF0000"/>
              </w:rPr>
            </w:pPr>
          </w:p>
        </w:tc>
      </w:tr>
    </w:tbl>
    <w:p w:rsidR="003A7C32" w:rsidRPr="0010313F" w:rsidRDefault="003A7C32">
      <w:pPr>
        <w:rPr>
          <w:rFonts w:asciiTheme="majorHAnsi" w:hAnsiTheme="majorHAnsi"/>
        </w:rPr>
      </w:pPr>
      <w:r w:rsidRPr="0010313F">
        <w:rPr>
          <w:rFonts w:asciiTheme="majorHAnsi" w:hAnsiTheme="majorHAnsi"/>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862"/>
        <w:gridCol w:w="5326"/>
      </w:tblGrid>
      <w:tr w:rsidR="00C75A78" w:rsidRPr="0010313F" w:rsidTr="00422E6C">
        <w:tc>
          <w:tcPr>
            <w:tcW w:w="4862" w:type="dxa"/>
            <w:vAlign w:val="center"/>
          </w:tcPr>
          <w:p w:rsidR="00F96D37" w:rsidRPr="00422E6C" w:rsidRDefault="00C75A78" w:rsidP="00AB587C">
            <w:pPr>
              <w:numPr>
                <w:ilvl w:val="0"/>
                <w:numId w:val="34"/>
              </w:numPr>
              <w:tabs>
                <w:tab w:val="left" w:pos="450"/>
              </w:tabs>
              <w:ind w:left="450"/>
              <w:rPr>
                <w:rFonts w:asciiTheme="majorHAnsi" w:hAnsiTheme="majorHAnsi"/>
                <w:sz w:val="24"/>
                <w:szCs w:val="24"/>
              </w:rPr>
            </w:pPr>
            <w:r w:rsidRPr="0010313F">
              <w:rPr>
                <w:rFonts w:asciiTheme="majorHAnsi" w:hAnsiTheme="majorHAnsi"/>
                <w:sz w:val="24"/>
                <w:szCs w:val="24"/>
              </w:rPr>
              <w:t xml:space="preserve">Use the Pythagorean Theorem to find the distance the car is from the cell tower at </w:t>
            </w:r>
            <w:r w:rsidRPr="0010313F">
              <w:rPr>
                <w:rFonts w:asciiTheme="majorHAnsi" w:hAnsiTheme="majorHAnsi"/>
                <w:i/>
                <w:sz w:val="24"/>
                <w:szCs w:val="24"/>
              </w:rPr>
              <w:t>t</w:t>
            </w:r>
            <w:r w:rsidRPr="0010313F">
              <w:rPr>
                <w:rFonts w:asciiTheme="majorHAnsi" w:hAnsiTheme="majorHAnsi"/>
                <w:sz w:val="24"/>
                <w:szCs w:val="24"/>
              </w:rPr>
              <w:t xml:space="preserve"> = 0. </w:t>
            </w:r>
          </w:p>
        </w:tc>
        <w:tc>
          <w:tcPr>
            <w:tcW w:w="5326" w:type="dxa"/>
          </w:tcPr>
          <w:p w:rsidR="00C75A78" w:rsidRDefault="00C75A78" w:rsidP="001B53FF">
            <w:pPr>
              <w:rPr>
                <w:rFonts w:asciiTheme="majorHAnsi" w:hAnsiTheme="majorHAnsi"/>
                <w:noProof/>
              </w:rPr>
            </w:pPr>
          </w:p>
          <w:p w:rsidR="00422E6C" w:rsidRDefault="00422E6C" w:rsidP="001B53FF">
            <w:pPr>
              <w:rPr>
                <w:rFonts w:asciiTheme="majorHAnsi" w:hAnsiTheme="majorHAnsi"/>
                <w:noProof/>
              </w:rPr>
            </w:pPr>
          </w:p>
          <w:p w:rsidR="00422E6C" w:rsidRPr="0010622B" w:rsidRDefault="0010622B" w:rsidP="0010622B">
            <w:pPr>
              <w:jc w:val="center"/>
              <w:rPr>
                <w:rFonts w:asciiTheme="majorHAnsi" w:hAnsiTheme="majorHAnsi"/>
                <w:b/>
                <w:noProof/>
                <w:color w:val="FF0000"/>
                <w:sz w:val="22"/>
              </w:rPr>
            </w:pPr>
            <w:r w:rsidRPr="0010622B">
              <w:rPr>
                <w:rFonts w:asciiTheme="majorHAnsi" w:hAnsiTheme="majorHAnsi"/>
                <w:b/>
                <w:noProof/>
                <w:color w:val="FF0000"/>
                <w:sz w:val="22"/>
              </w:rPr>
              <w:t>d</w:t>
            </w:r>
            <w:r w:rsidR="00422E6C" w:rsidRPr="0010622B">
              <w:rPr>
                <w:rFonts w:asciiTheme="majorHAnsi" w:hAnsiTheme="majorHAnsi"/>
                <w:b/>
                <w:noProof/>
                <w:color w:val="FF0000"/>
                <w:sz w:val="22"/>
              </w:rPr>
              <w:t xml:space="preserve"> = </w:t>
            </w:r>
            <w:r w:rsidR="00422E6C" w:rsidRPr="0010622B">
              <w:rPr>
                <w:rFonts w:ascii="Calibri" w:hAnsi="Calibri"/>
                <w:b/>
                <w:noProof/>
                <w:color w:val="FF0000"/>
                <w:sz w:val="22"/>
              </w:rPr>
              <w:t>√</w:t>
            </w:r>
            <w:r w:rsidR="00422E6C" w:rsidRPr="0010622B">
              <w:rPr>
                <w:rFonts w:asciiTheme="majorHAnsi" w:hAnsiTheme="majorHAnsi"/>
                <w:b/>
                <w:noProof/>
                <w:color w:val="FF0000"/>
                <w:sz w:val="22"/>
              </w:rPr>
              <w:t>(1.5</w:t>
            </w:r>
            <w:r w:rsidR="00422E6C" w:rsidRPr="0010622B">
              <w:rPr>
                <w:rFonts w:asciiTheme="majorHAnsi" w:hAnsiTheme="majorHAnsi"/>
                <w:b/>
                <w:noProof/>
                <w:color w:val="FF0000"/>
                <w:sz w:val="22"/>
                <w:vertAlign w:val="superscript"/>
              </w:rPr>
              <w:t>2</w:t>
            </w:r>
            <w:r w:rsidR="00422E6C" w:rsidRPr="0010622B">
              <w:rPr>
                <w:rFonts w:asciiTheme="majorHAnsi" w:hAnsiTheme="majorHAnsi"/>
                <w:b/>
                <w:noProof/>
                <w:color w:val="FF0000"/>
                <w:sz w:val="22"/>
              </w:rPr>
              <w:t xml:space="preserve"> + 2</w:t>
            </w:r>
            <w:r w:rsidR="00422E6C" w:rsidRPr="0010622B">
              <w:rPr>
                <w:rFonts w:asciiTheme="majorHAnsi" w:hAnsiTheme="majorHAnsi"/>
                <w:b/>
                <w:noProof/>
                <w:color w:val="FF0000"/>
                <w:sz w:val="22"/>
                <w:vertAlign w:val="superscript"/>
              </w:rPr>
              <w:t>2</w:t>
            </w:r>
            <w:r w:rsidR="00422E6C" w:rsidRPr="0010622B">
              <w:rPr>
                <w:rFonts w:asciiTheme="majorHAnsi" w:hAnsiTheme="majorHAnsi"/>
                <w:b/>
                <w:noProof/>
                <w:color w:val="FF0000"/>
                <w:sz w:val="22"/>
              </w:rPr>
              <w:t>) = 2.5 miles</w:t>
            </w:r>
          </w:p>
          <w:p w:rsidR="00422E6C" w:rsidRDefault="00422E6C" w:rsidP="001B53FF">
            <w:pPr>
              <w:rPr>
                <w:rFonts w:asciiTheme="majorHAnsi" w:hAnsiTheme="majorHAnsi"/>
                <w:noProof/>
                <w:color w:val="FF0000"/>
              </w:rPr>
            </w:pPr>
          </w:p>
          <w:p w:rsidR="00422E6C" w:rsidRPr="0010313F" w:rsidRDefault="00422E6C" w:rsidP="001B53FF">
            <w:pPr>
              <w:rPr>
                <w:rFonts w:asciiTheme="majorHAnsi" w:hAnsiTheme="majorHAnsi"/>
                <w:noProof/>
              </w:rPr>
            </w:pPr>
          </w:p>
        </w:tc>
      </w:tr>
      <w:tr w:rsidR="00C75A78" w:rsidRPr="0010313F" w:rsidTr="007E0839">
        <w:tc>
          <w:tcPr>
            <w:tcW w:w="4862" w:type="dxa"/>
          </w:tcPr>
          <w:p w:rsidR="00C75A78" w:rsidRPr="0010313F" w:rsidRDefault="00C75A78" w:rsidP="001B53FF">
            <w:pPr>
              <w:rPr>
                <w:rFonts w:asciiTheme="majorHAnsi" w:hAnsiTheme="majorHAnsi"/>
                <w:sz w:val="24"/>
                <w:szCs w:val="24"/>
              </w:rPr>
            </w:pPr>
          </w:p>
          <w:p w:rsidR="00C75A78" w:rsidRPr="0010313F" w:rsidRDefault="00970265" w:rsidP="00AB587C">
            <w:pPr>
              <w:numPr>
                <w:ilvl w:val="0"/>
                <w:numId w:val="34"/>
              </w:numPr>
              <w:tabs>
                <w:tab w:val="left" w:pos="360"/>
              </w:tabs>
              <w:ind w:left="360"/>
              <w:rPr>
                <w:rFonts w:asciiTheme="majorHAnsi" w:hAnsiTheme="majorHAnsi"/>
                <w:sz w:val="24"/>
                <w:szCs w:val="24"/>
              </w:rPr>
            </w:pPr>
            <w:r w:rsidRPr="0010313F">
              <w:rPr>
                <w:rFonts w:asciiTheme="majorHAnsi" w:hAnsiTheme="majorHAnsi"/>
                <w:sz w:val="24"/>
                <w:szCs w:val="24"/>
              </w:rPr>
              <w:t xml:space="preserve"> </w:t>
            </w:r>
            <w:r w:rsidR="00C75A78" w:rsidRPr="0010313F">
              <w:rPr>
                <w:rFonts w:asciiTheme="majorHAnsi" w:hAnsiTheme="majorHAnsi"/>
                <w:sz w:val="24"/>
                <w:szCs w:val="24"/>
              </w:rPr>
              <w:t xml:space="preserve">Complete the table for other values </w:t>
            </w:r>
            <w:r w:rsidR="006B24CB" w:rsidRPr="0010313F">
              <w:rPr>
                <w:rFonts w:asciiTheme="majorHAnsi" w:hAnsiTheme="majorHAnsi"/>
                <w:sz w:val="24"/>
                <w:szCs w:val="24"/>
              </w:rPr>
              <w:t>o</w:t>
            </w:r>
            <w:r w:rsidR="00C75A78" w:rsidRPr="0010313F">
              <w:rPr>
                <w:rFonts w:asciiTheme="majorHAnsi" w:hAnsiTheme="majorHAnsi"/>
                <w:sz w:val="24"/>
                <w:szCs w:val="24"/>
              </w:rPr>
              <w:t xml:space="preserve">f </w:t>
            </w:r>
            <w:r w:rsidR="00C75A78" w:rsidRPr="0010313F">
              <w:rPr>
                <w:rFonts w:asciiTheme="majorHAnsi" w:hAnsiTheme="majorHAnsi"/>
                <w:i/>
                <w:sz w:val="24"/>
                <w:szCs w:val="24"/>
              </w:rPr>
              <w:t>t</w:t>
            </w:r>
            <w:r w:rsidR="00C75A78" w:rsidRPr="0010313F">
              <w:rPr>
                <w:rFonts w:asciiTheme="majorHAnsi" w:hAnsiTheme="majorHAnsi"/>
                <w:sz w:val="24"/>
                <w:szCs w:val="24"/>
              </w:rPr>
              <w:t>.</w:t>
            </w:r>
          </w:p>
          <w:p w:rsidR="00C75A78" w:rsidRPr="0010313F" w:rsidRDefault="00C75A78" w:rsidP="008505F2">
            <w:pPr>
              <w:tabs>
                <w:tab w:val="left" w:pos="525"/>
              </w:tabs>
              <w:rPr>
                <w:rFonts w:asciiTheme="majorHAnsi" w:hAnsiTheme="majorHAnsi"/>
              </w:rPr>
            </w:pPr>
          </w:p>
        </w:tc>
        <w:tc>
          <w:tcPr>
            <w:tcW w:w="5326" w:type="dxa"/>
          </w:tcPr>
          <w:tbl>
            <w:tblPr>
              <w:tblW w:w="3868" w:type="dxa"/>
              <w:tblLayout w:type="fixed"/>
              <w:tblLook w:val="04A0"/>
            </w:tblPr>
            <w:tblGrid>
              <w:gridCol w:w="720"/>
              <w:gridCol w:w="1440"/>
              <w:gridCol w:w="1708"/>
            </w:tblGrid>
            <w:tr w:rsidR="008E2DA1" w:rsidRPr="0010313F" w:rsidTr="00422E6C">
              <w:trPr>
                <w:trHeight w:val="315"/>
              </w:trPr>
              <w:tc>
                <w:tcPr>
                  <w:tcW w:w="720" w:type="dxa"/>
                  <w:tcBorders>
                    <w:top w:val="nil"/>
                    <w:left w:val="nil"/>
                    <w:bottom w:val="nil"/>
                    <w:right w:val="nil"/>
                  </w:tcBorders>
                  <w:shd w:val="clear" w:color="auto" w:fill="auto"/>
                  <w:noWrap/>
                  <w:vAlign w:val="bottom"/>
                  <w:hideMark/>
                </w:tcPr>
                <w:p w:rsidR="008E2DA1" w:rsidRPr="0010313F" w:rsidRDefault="008E2DA1" w:rsidP="001A1573">
                  <w:pPr>
                    <w:rPr>
                      <w:rFonts w:asciiTheme="majorHAnsi" w:hAnsiTheme="majorHAnsi" w:cs="Times New Roman"/>
                      <w:color w:val="000000"/>
                    </w:rPr>
                  </w:pPr>
                  <w:r w:rsidRPr="0010313F">
                    <w:rPr>
                      <w:rFonts w:asciiTheme="majorHAnsi" w:hAnsiTheme="majorHAnsi" w:cs="Times New Roman"/>
                      <w:color w:val="000000"/>
                    </w:rPr>
                    <w:t xml:space="preserve"> </w:t>
                  </w:r>
                </w:p>
              </w:tc>
              <w:tc>
                <w:tcPr>
                  <w:tcW w:w="1440" w:type="dxa"/>
                  <w:tcBorders>
                    <w:top w:val="nil"/>
                    <w:left w:val="nil"/>
                    <w:bottom w:val="nil"/>
                    <w:right w:val="nil"/>
                  </w:tcBorders>
                  <w:shd w:val="clear" w:color="auto" w:fill="auto"/>
                  <w:noWrap/>
                  <w:vAlign w:val="bottom"/>
                  <w:hideMark/>
                </w:tcPr>
                <w:p w:rsidR="008E2DA1" w:rsidRPr="0010313F" w:rsidRDefault="008E2DA1" w:rsidP="001A1573">
                  <w:pPr>
                    <w:rPr>
                      <w:rFonts w:asciiTheme="majorHAnsi" w:hAnsiTheme="majorHAnsi" w:cs="Times New Roman"/>
                      <w:color w:val="000000"/>
                    </w:rPr>
                  </w:pPr>
                </w:p>
              </w:tc>
              <w:tc>
                <w:tcPr>
                  <w:tcW w:w="1708" w:type="dxa"/>
                  <w:tcBorders>
                    <w:top w:val="nil"/>
                    <w:left w:val="nil"/>
                    <w:bottom w:val="nil"/>
                    <w:right w:val="nil"/>
                  </w:tcBorders>
                  <w:shd w:val="clear" w:color="auto" w:fill="auto"/>
                  <w:noWrap/>
                  <w:vAlign w:val="bottom"/>
                  <w:hideMark/>
                </w:tcPr>
                <w:p w:rsidR="008E2DA1" w:rsidRPr="0010313F" w:rsidRDefault="008E2DA1" w:rsidP="00CE0CA9">
                  <w:pPr>
                    <w:jc w:val="center"/>
                    <w:rPr>
                      <w:rFonts w:asciiTheme="majorHAnsi" w:hAnsiTheme="majorHAnsi" w:cs="Times New Roman"/>
                      <w:color w:val="000000"/>
                    </w:rPr>
                  </w:pPr>
                </w:p>
              </w:tc>
            </w:tr>
            <w:tr w:rsidR="008E2DA1" w:rsidRPr="0010313F" w:rsidTr="00422E6C">
              <w:trPr>
                <w:trHeight w:val="315"/>
              </w:trPr>
              <w:tc>
                <w:tcPr>
                  <w:tcW w:w="720" w:type="dxa"/>
                  <w:tcBorders>
                    <w:top w:val="nil"/>
                    <w:left w:val="nil"/>
                    <w:bottom w:val="single" w:sz="4" w:space="0" w:color="auto"/>
                    <w:right w:val="nil"/>
                  </w:tcBorders>
                  <w:shd w:val="clear" w:color="auto" w:fill="auto"/>
                  <w:noWrap/>
                  <w:vAlign w:val="bottom"/>
                  <w:hideMark/>
                </w:tcPr>
                <w:p w:rsidR="008E2DA1" w:rsidRPr="0010313F" w:rsidRDefault="001A1573" w:rsidP="00CE0CA9">
                  <w:pPr>
                    <w:jc w:val="center"/>
                    <w:rPr>
                      <w:rFonts w:asciiTheme="majorHAnsi" w:hAnsiTheme="majorHAnsi" w:cs="Times New Roman"/>
                      <w:color w:val="000000"/>
                    </w:rPr>
                  </w:pPr>
                  <w:r w:rsidRPr="0010313F">
                    <w:rPr>
                      <w:rFonts w:asciiTheme="majorHAnsi" w:hAnsiTheme="majorHAnsi" w:cs="Times New Roman"/>
                      <w:color w:val="000000"/>
                    </w:rPr>
                    <w:t xml:space="preserve">Time </w:t>
                  </w:r>
                  <w:r w:rsidR="008E2DA1" w:rsidRPr="0010313F">
                    <w:rPr>
                      <w:rFonts w:asciiTheme="majorHAnsi" w:hAnsiTheme="majorHAnsi" w:cs="Times New Roman"/>
                      <w:color w:val="000000"/>
                    </w:rPr>
                    <w:t>(sec)</w:t>
                  </w:r>
                </w:p>
              </w:tc>
              <w:tc>
                <w:tcPr>
                  <w:tcW w:w="1440" w:type="dxa"/>
                  <w:tcBorders>
                    <w:top w:val="nil"/>
                    <w:left w:val="nil"/>
                    <w:bottom w:val="single" w:sz="4" w:space="0" w:color="auto"/>
                    <w:right w:val="nil"/>
                  </w:tcBorders>
                  <w:shd w:val="clear" w:color="auto" w:fill="auto"/>
                  <w:noWrap/>
                  <w:vAlign w:val="bottom"/>
                  <w:hideMark/>
                </w:tcPr>
                <w:p w:rsidR="008E2DA1" w:rsidRPr="0010313F" w:rsidRDefault="001A1573" w:rsidP="001A1573">
                  <w:pPr>
                    <w:rPr>
                      <w:rFonts w:asciiTheme="majorHAnsi" w:hAnsiTheme="majorHAnsi" w:cs="Times New Roman"/>
                      <w:color w:val="000000"/>
                    </w:rPr>
                  </w:pPr>
                  <w:r w:rsidRPr="0010313F">
                    <w:rPr>
                      <w:rFonts w:asciiTheme="majorHAnsi" w:hAnsiTheme="majorHAnsi" w:cs="Times New Roman"/>
                      <w:color w:val="000000"/>
                    </w:rPr>
                    <w:t xml:space="preserve">Distance Car Travels </w:t>
                  </w:r>
                  <w:r w:rsidR="008E2DA1" w:rsidRPr="0010313F">
                    <w:rPr>
                      <w:rFonts w:asciiTheme="majorHAnsi" w:hAnsiTheme="majorHAnsi" w:cs="Times New Roman"/>
                      <w:color w:val="000000"/>
                    </w:rPr>
                    <w:t>(miles)</w:t>
                  </w:r>
                </w:p>
              </w:tc>
              <w:tc>
                <w:tcPr>
                  <w:tcW w:w="1708" w:type="dxa"/>
                  <w:tcBorders>
                    <w:top w:val="nil"/>
                    <w:left w:val="nil"/>
                    <w:bottom w:val="single" w:sz="4" w:space="0" w:color="auto"/>
                    <w:right w:val="nil"/>
                  </w:tcBorders>
                  <w:shd w:val="clear" w:color="auto" w:fill="auto"/>
                  <w:noWrap/>
                  <w:vAlign w:val="bottom"/>
                  <w:hideMark/>
                </w:tcPr>
                <w:p w:rsidR="008E2DA1" w:rsidRPr="0010313F" w:rsidRDefault="00422E6C" w:rsidP="00CE0CA9">
                  <w:pPr>
                    <w:jc w:val="center"/>
                    <w:rPr>
                      <w:rFonts w:asciiTheme="majorHAnsi" w:hAnsiTheme="majorHAnsi" w:cs="Times New Roman"/>
                      <w:color w:val="000000"/>
                    </w:rPr>
                  </w:pPr>
                  <w:r w:rsidRPr="0010313F">
                    <w:rPr>
                      <w:rFonts w:asciiTheme="majorHAnsi" w:hAnsiTheme="majorHAnsi" w:cs="Times New Roman"/>
                      <w:color w:val="000000"/>
                    </w:rPr>
                    <w:t xml:space="preserve">Dist from </w:t>
                  </w:r>
                  <w:r w:rsidR="008E2DA1" w:rsidRPr="0010313F">
                    <w:rPr>
                      <w:rFonts w:asciiTheme="majorHAnsi" w:hAnsiTheme="majorHAnsi" w:cs="Times New Roman"/>
                      <w:color w:val="000000"/>
                    </w:rPr>
                    <w:t>Cell Tower</w:t>
                  </w:r>
                  <w:r w:rsidR="001A1573" w:rsidRPr="0010313F">
                    <w:rPr>
                      <w:rFonts w:asciiTheme="majorHAnsi" w:hAnsiTheme="majorHAnsi" w:cs="Times New Roman"/>
                      <w:color w:val="000000"/>
                    </w:rPr>
                    <w:t xml:space="preserve"> (miles)</w:t>
                  </w:r>
                </w:p>
              </w:tc>
            </w:tr>
            <w:tr w:rsidR="008E2DA1" w:rsidRPr="0010313F" w:rsidTr="00422E6C">
              <w:trPr>
                <w:trHeight w:val="315"/>
              </w:trPr>
              <w:tc>
                <w:tcPr>
                  <w:tcW w:w="720" w:type="dxa"/>
                  <w:tcBorders>
                    <w:top w:val="nil"/>
                    <w:left w:val="nil"/>
                    <w:bottom w:val="nil"/>
                    <w:right w:val="nil"/>
                  </w:tcBorders>
                  <w:shd w:val="clear" w:color="auto" w:fill="auto"/>
                  <w:noWrap/>
                  <w:vAlign w:val="center"/>
                  <w:hideMark/>
                </w:tcPr>
                <w:p w:rsidR="008E2DA1" w:rsidRPr="0010313F" w:rsidRDefault="008E2DA1" w:rsidP="00CE0CA9">
                  <w:pPr>
                    <w:jc w:val="center"/>
                    <w:rPr>
                      <w:rFonts w:asciiTheme="majorHAnsi" w:hAnsiTheme="majorHAnsi" w:cs="Times New Roman"/>
                      <w:b/>
                      <w:bCs/>
                      <w:color w:val="000000"/>
                    </w:rPr>
                  </w:pPr>
                  <w:r w:rsidRPr="0010313F">
                    <w:rPr>
                      <w:rFonts w:asciiTheme="majorHAnsi" w:hAnsiTheme="majorHAnsi" w:cs="Times New Roman"/>
                      <w:b/>
                      <w:bCs/>
                      <w:color w:val="000000"/>
                    </w:rPr>
                    <w:t>0</w:t>
                  </w:r>
                </w:p>
              </w:tc>
              <w:tc>
                <w:tcPr>
                  <w:tcW w:w="1440" w:type="dxa"/>
                  <w:tcBorders>
                    <w:top w:val="nil"/>
                    <w:left w:val="nil"/>
                    <w:bottom w:val="nil"/>
                    <w:right w:val="nil"/>
                  </w:tcBorders>
                  <w:shd w:val="clear" w:color="auto" w:fill="auto"/>
                  <w:noWrap/>
                  <w:vAlign w:val="bottom"/>
                  <w:hideMark/>
                </w:tcPr>
                <w:p w:rsidR="008E2DA1" w:rsidRPr="0010313F" w:rsidRDefault="008E2DA1" w:rsidP="00CE0CA9">
                  <w:pPr>
                    <w:jc w:val="center"/>
                    <w:rPr>
                      <w:rFonts w:asciiTheme="majorHAnsi" w:hAnsiTheme="majorHAnsi" w:cs="Times New Roman"/>
                      <w:b/>
                      <w:color w:val="FF0000"/>
                    </w:rPr>
                  </w:pPr>
                  <w:r w:rsidRPr="0010313F">
                    <w:rPr>
                      <w:rFonts w:asciiTheme="majorHAnsi" w:hAnsiTheme="majorHAnsi" w:cs="Times New Roman"/>
                      <w:b/>
                      <w:color w:val="FF0000"/>
                    </w:rPr>
                    <w:t>0</w:t>
                  </w:r>
                </w:p>
              </w:tc>
              <w:tc>
                <w:tcPr>
                  <w:tcW w:w="1708" w:type="dxa"/>
                  <w:tcBorders>
                    <w:top w:val="nil"/>
                    <w:left w:val="nil"/>
                    <w:bottom w:val="nil"/>
                    <w:right w:val="nil"/>
                  </w:tcBorders>
                  <w:shd w:val="clear" w:color="auto" w:fill="auto"/>
                  <w:noWrap/>
                  <w:vAlign w:val="bottom"/>
                  <w:hideMark/>
                </w:tcPr>
                <w:p w:rsidR="008E2DA1" w:rsidRPr="0010313F" w:rsidRDefault="008E2DA1" w:rsidP="00782CFB">
                  <w:pPr>
                    <w:jc w:val="center"/>
                    <w:rPr>
                      <w:rFonts w:asciiTheme="majorHAnsi" w:hAnsiTheme="majorHAnsi" w:cs="Times New Roman"/>
                      <w:b/>
                      <w:color w:val="FF0000"/>
                    </w:rPr>
                  </w:pPr>
                  <w:r w:rsidRPr="0010313F">
                    <w:rPr>
                      <w:rFonts w:asciiTheme="majorHAnsi" w:hAnsiTheme="majorHAnsi" w:cs="Times New Roman"/>
                      <w:b/>
                      <w:color w:val="FF0000"/>
                    </w:rPr>
                    <w:t>2.5</w:t>
                  </w:r>
                </w:p>
              </w:tc>
            </w:tr>
            <w:tr w:rsidR="008E2DA1" w:rsidRPr="0010313F" w:rsidTr="00422E6C">
              <w:trPr>
                <w:trHeight w:val="315"/>
              </w:trPr>
              <w:tc>
                <w:tcPr>
                  <w:tcW w:w="720" w:type="dxa"/>
                  <w:tcBorders>
                    <w:top w:val="nil"/>
                    <w:left w:val="nil"/>
                    <w:bottom w:val="nil"/>
                    <w:right w:val="nil"/>
                  </w:tcBorders>
                  <w:shd w:val="clear" w:color="auto" w:fill="auto"/>
                  <w:noWrap/>
                  <w:vAlign w:val="center"/>
                  <w:hideMark/>
                </w:tcPr>
                <w:p w:rsidR="008E2DA1" w:rsidRPr="0010313F" w:rsidRDefault="008E2DA1" w:rsidP="00CE0CA9">
                  <w:pPr>
                    <w:jc w:val="center"/>
                    <w:rPr>
                      <w:rFonts w:asciiTheme="majorHAnsi" w:hAnsiTheme="majorHAnsi" w:cs="Times New Roman"/>
                      <w:b/>
                      <w:bCs/>
                      <w:color w:val="000000"/>
                    </w:rPr>
                  </w:pPr>
                  <w:r w:rsidRPr="0010313F">
                    <w:rPr>
                      <w:rFonts w:asciiTheme="majorHAnsi" w:hAnsiTheme="majorHAnsi" w:cs="Times New Roman"/>
                      <w:b/>
                      <w:bCs/>
                      <w:color w:val="000000"/>
                    </w:rPr>
                    <w:t>30</w:t>
                  </w:r>
                </w:p>
              </w:tc>
              <w:tc>
                <w:tcPr>
                  <w:tcW w:w="1440" w:type="dxa"/>
                  <w:tcBorders>
                    <w:top w:val="nil"/>
                    <w:left w:val="nil"/>
                    <w:bottom w:val="nil"/>
                    <w:right w:val="nil"/>
                  </w:tcBorders>
                  <w:shd w:val="clear" w:color="auto" w:fill="auto"/>
                  <w:noWrap/>
                  <w:vAlign w:val="bottom"/>
                  <w:hideMark/>
                </w:tcPr>
                <w:p w:rsidR="008E2DA1" w:rsidRPr="0010313F" w:rsidRDefault="008E2DA1" w:rsidP="00CE0CA9">
                  <w:pPr>
                    <w:jc w:val="center"/>
                    <w:rPr>
                      <w:rFonts w:asciiTheme="majorHAnsi" w:hAnsiTheme="majorHAnsi" w:cs="Times New Roman"/>
                      <w:b/>
                    </w:rPr>
                  </w:pPr>
                  <w:r w:rsidRPr="0010313F">
                    <w:rPr>
                      <w:rFonts w:asciiTheme="majorHAnsi" w:hAnsiTheme="majorHAnsi" w:cs="Times New Roman"/>
                      <w:b/>
                    </w:rPr>
                    <w:t>0.5</w:t>
                  </w:r>
                </w:p>
              </w:tc>
              <w:tc>
                <w:tcPr>
                  <w:tcW w:w="1708" w:type="dxa"/>
                  <w:tcBorders>
                    <w:top w:val="nil"/>
                    <w:left w:val="nil"/>
                    <w:bottom w:val="nil"/>
                    <w:right w:val="nil"/>
                  </w:tcBorders>
                  <w:shd w:val="clear" w:color="auto" w:fill="auto"/>
                  <w:noWrap/>
                  <w:vAlign w:val="bottom"/>
                  <w:hideMark/>
                </w:tcPr>
                <w:p w:rsidR="008E2DA1" w:rsidRPr="0010313F" w:rsidRDefault="008E2DA1" w:rsidP="00782CFB">
                  <w:pPr>
                    <w:jc w:val="center"/>
                    <w:rPr>
                      <w:rFonts w:asciiTheme="majorHAnsi" w:hAnsiTheme="majorHAnsi" w:cs="Times New Roman"/>
                      <w:b/>
                      <w:color w:val="FF0000"/>
                    </w:rPr>
                  </w:pPr>
                  <w:r w:rsidRPr="0010313F">
                    <w:rPr>
                      <w:rFonts w:asciiTheme="majorHAnsi" w:hAnsiTheme="majorHAnsi" w:cs="Times New Roman"/>
                      <w:b/>
                      <w:color w:val="FF0000"/>
                    </w:rPr>
                    <w:t>2.121</w:t>
                  </w:r>
                </w:p>
              </w:tc>
            </w:tr>
            <w:tr w:rsidR="008E2DA1" w:rsidRPr="0010313F" w:rsidTr="00422E6C">
              <w:trPr>
                <w:trHeight w:val="315"/>
              </w:trPr>
              <w:tc>
                <w:tcPr>
                  <w:tcW w:w="720" w:type="dxa"/>
                  <w:tcBorders>
                    <w:top w:val="nil"/>
                    <w:left w:val="nil"/>
                    <w:bottom w:val="nil"/>
                    <w:right w:val="nil"/>
                  </w:tcBorders>
                  <w:shd w:val="clear" w:color="auto" w:fill="auto"/>
                  <w:noWrap/>
                  <w:vAlign w:val="center"/>
                  <w:hideMark/>
                </w:tcPr>
                <w:p w:rsidR="008E2DA1" w:rsidRPr="0010313F" w:rsidRDefault="008E2DA1" w:rsidP="00CE0CA9">
                  <w:pPr>
                    <w:jc w:val="center"/>
                    <w:rPr>
                      <w:rFonts w:asciiTheme="majorHAnsi" w:hAnsiTheme="majorHAnsi" w:cs="Times New Roman"/>
                      <w:b/>
                      <w:bCs/>
                      <w:color w:val="000000"/>
                    </w:rPr>
                  </w:pPr>
                  <w:r w:rsidRPr="0010313F">
                    <w:rPr>
                      <w:rFonts w:asciiTheme="majorHAnsi" w:hAnsiTheme="majorHAnsi" w:cs="Times New Roman"/>
                      <w:b/>
                      <w:bCs/>
                      <w:color w:val="000000"/>
                    </w:rPr>
                    <w:t>60</w:t>
                  </w:r>
                </w:p>
              </w:tc>
              <w:tc>
                <w:tcPr>
                  <w:tcW w:w="1440" w:type="dxa"/>
                  <w:tcBorders>
                    <w:top w:val="nil"/>
                    <w:left w:val="nil"/>
                    <w:bottom w:val="nil"/>
                    <w:right w:val="nil"/>
                  </w:tcBorders>
                  <w:shd w:val="clear" w:color="auto" w:fill="auto"/>
                  <w:noWrap/>
                  <w:vAlign w:val="bottom"/>
                  <w:hideMark/>
                </w:tcPr>
                <w:p w:rsidR="008E2DA1" w:rsidRPr="0010313F" w:rsidRDefault="008E2DA1" w:rsidP="00CE0CA9">
                  <w:pPr>
                    <w:jc w:val="center"/>
                    <w:rPr>
                      <w:rFonts w:asciiTheme="majorHAnsi" w:hAnsiTheme="majorHAnsi" w:cs="Times New Roman"/>
                      <w:b/>
                      <w:color w:val="FF0000"/>
                    </w:rPr>
                  </w:pPr>
                  <w:r w:rsidRPr="0010313F">
                    <w:rPr>
                      <w:rFonts w:asciiTheme="majorHAnsi" w:hAnsiTheme="majorHAnsi" w:cs="Times New Roman"/>
                      <w:b/>
                      <w:color w:val="FF0000"/>
                    </w:rPr>
                    <w:t>1</w:t>
                  </w:r>
                </w:p>
              </w:tc>
              <w:tc>
                <w:tcPr>
                  <w:tcW w:w="1708" w:type="dxa"/>
                  <w:tcBorders>
                    <w:top w:val="nil"/>
                    <w:left w:val="nil"/>
                    <w:bottom w:val="nil"/>
                    <w:right w:val="nil"/>
                  </w:tcBorders>
                  <w:shd w:val="clear" w:color="auto" w:fill="auto"/>
                  <w:noWrap/>
                  <w:vAlign w:val="bottom"/>
                  <w:hideMark/>
                </w:tcPr>
                <w:p w:rsidR="008E2DA1" w:rsidRPr="0010313F" w:rsidRDefault="008E2DA1" w:rsidP="00782CFB">
                  <w:pPr>
                    <w:jc w:val="center"/>
                    <w:rPr>
                      <w:rFonts w:asciiTheme="majorHAnsi" w:hAnsiTheme="majorHAnsi" w:cs="Times New Roman"/>
                      <w:b/>
                      <w:color w:val="FF0000"/>
                    </w:rPr>
                  </w:pPr>
                  <w:r w:rsidRPr="0010313F">
                    <w:rPr>
                      <w:rFonts w:asciiTheme="majorHAnsi" w:hAnsiTheme="majorHAnsi" w:cs="Times New Roman"/>
                      <w:b/>
                      <w:color w:val="FF0000"/>
                    </w:rPr>
                    <w:t>1.803</w:t>
                  </w:r>
                </w:p>
              </w:tc>
            </w:tr>
            <w:tr w:rsidR="008E2DA1" w:rsidRPr="0010313F" w:rsidTr="00422E6C">
              <w:trPr>
                <w:trHeight w:val="315"/>
              </w:trPr>
              <w:tc>
                <w:tcPr>
                  <w:tcW w:w="720" w:type="dxa"/>
                  <w:tcBorders>
                    <w:top w:val="nil"/>
                    <w:left w:val="nil"/>
                    <w:bottom w:val="nil"/>
                    <w:right w:val="nil"/>
                  </w:tcBorders>
                  <w:shd w:val="clear" w:color="auto" w:fill="auto"/>
                  <w:noWrap/>
                  <w:vAlign w:val="center"/>
                  <w:hideMark/>
                </w:tcPr>
                <w:p w:rsidR="008E2DA1" w:rsidRPr="0010313F" w:rsidRDefault="008E2DA1" w:rsidP="00CE0CA9">
                  <w:pPr>
                    <w:jc w:val="center"/>
                    <w:rPr>
                      <w:rFonts w:asciiTheme="majorHAnsi" w:hAnsiTheme="majorHAnsi" w:cs="Times New Roman"/>
                      <w:b/>
                      <w:bCs/>
                      <w:color w:val="000000"/>
                    </w:rPr>
                  </w:pPr>
                  <w:r w:rsidRPr="0010313F">
                    <w:rPr>
                      <w:rFonts w:asciiTheme="majorHAnsi" w:hAnsiTheme="majorHAnsi" w:cs="Times New Roman"/>
                      <w:b/>
                      <w:bCs/>
                      <w:color w:val="000000"/>
                    </w:rPr>
                    <w:t>90</w:t>
                  </w:r>
                </w:p>
              </w:tc>
              <w:tc>
                <w:tcPr>
                  <w:tcW w:w="1440" w:type="dxa"/>
                  <w:tcBorders>
                    <w:top w:val="nil"/>
                    <w:left w:val="nil"/>
                    <w:bottom w:val="nil"/>
                    <w:right w:val="nil"/>
                  </w:tcBorders>
                  <w:shd w:val="clear" w:color="auto" w:fill="auto"/>
                  <w:noWrap/>
                  <w:vAlign w:val="bottom"/>
                  <w:hideMark/>
                </w:tcPr>
                <w:p w:rsidR="008E2DA1" w:rsidRPr="0010313F" w:rsidRDefault="008E2DA1" w:rsidP="00CE0CA9">
                  <w:pPr>
                    <w:jc w:val="center"/>
                    <w:rPr>
                      <w:rFonts w:asciiTheme="majorHAnsi" w:hAnsiTheme="majorHAnsi" w:cs="Times New Roman"/>
                      <w:b/>
                      <w:color w:val="FF0000"/>
                    </w:rPr>
                  </w:pPr>
                  <w:r w:rsidRPr="0010313F">
                    <w:rPr>
                      <w:rFonts w:asciiTheme="majorHAnsi" w:hAnsiTheme="majorHAnsi" w:cs="Times New Roman"/>
                      <w:b/>
                      <w:color w:val="FF0000"/>
                    </w:rPr>
                    <w:t>1.5</w:t>
                  </w:r>
                </w:p>
              </w:tc>
              <w:tc>
                <w:tcPr>
                  <w:tcW w:w="1708" w:type="dxa"/>
                  <w:tcBorders>
                    <w:top w:val="nil"/>
                    <w:left w:val="nil"/>
                    <w:bottom w:val="nil"/>
                    <w:right w:val="nil"/>
                  </w:tcBorders>
                  <w:shd w:val="clear" w:color="auto" w:fill="auto"/>
                  <w:noWrap/>
                  <w:vAlign w:val="bottom"/>
                  <w:hideMark/>
                </w:tcPr>
                <w:p w:rsidR="008E2DA1" w:rsidRPr="0010313F" w:rsidRDefault="008E2DA1" w:rsidP="00782CFB">
                  <w:pPr>
                    <w:jc w:val="center"/>
                    <w:rPr>
                      <w:rFonts w:asciiTheme="majorHAnsi" w:hAnsiTheme="majorHAnsi" w:cs="Times New Roman"/>
                      <w:b/>
                      <w:color w:val="FF0000"/>
                    </w:rPr>
                  </w:pPr>
                  <w:r w:rsidRPr="0010313F">
                    <w:rPr>
                      <w:rFonts w:asciiTheme="majorHAnsi" w:hAnsiTheme="majorHAnsi" w:cs="Times New Roman"/>
                      <w:b/>
                      <w:color w:val="FF0000"/>
                    </w:rPr>
                    <w:t>1.581</w:t>
                  </w:r>
                </w:p>
              </w:tc>
            </w:tr>
            <w:tr w:rsidR="008E2DA1" w:rsidRPr="0010313F" w:rsidTr="00422E6C">
              <w:trPr>
                <w:trHeight w:val="315"/>
              </w:trPr>
              <w:tc>
                <w:tcPr>
                  <w:tcW w:w="720" w:type="dxa"/>
                  <w:tcBorders>
                    <w:top w:val="nil"/>
                    <w:left w:val="nil"/>
                    <w:bottom w:val="nil"/>
                    <w:right w:val="nil"/>
                  </w:tcBorders>
                  <w:shd w:val="clear" w:color="auto" w:fill="auto"/>
                  <w:noWrap/>
                  <w:vAlign w:val="center"/>
                  <w:hideMark/>
                </w:tcPr>
                <w:p w:rsidR="008E2DA1" w:rsidRPr="0010313F" w:rsidRDefault="008E2DA1" w:rsidP="00CE0CA9">
                  <w:pPr>
                    <w:jc w:val="center"/>
                    <w:rPr>
                      <w:rFonts w:asciiTheme="majorHAnsi" w:hAnsiTheme="majorHAnsi" w:cs="Times New Roman"/>
                      <w:b/>
                      <w:bCs/>
                      <w:color w:val="000000"/>
                    </w:rPr>
                  </w:pPr>
                  <w:r w:rsidRPr="0010313F">
                    <w:rPr>
                      <w:rFonts w:asciiTheme="majorHAnsi" w:hAnsiTheme="majorHAnsi" w:cs="Times New Roman"/>
                      <w:b/>
                      <w:bCs/>
                      <w:color w:val="000000"/>
                    </w:rPr>
                    <w:t>120</w:t>
                  </w:r>
                </w:p>
              </w:tc>
              <w:tc>
                <w:tcPr>
                  <w:tcW w:w="1440" w:type="dxa"/>
                  <w:tcBorders>
                    <w:top w:val="nil"/>
                    <w:left w:val="nil"/>
                    <w:bottom w:val="nil"/>
                    <w:right w:val="nil"/>
                  </w:tcBorders>
                  <w:shd w:val="clear" w:color="auto" w:fill="auto"/>
                  <w:noWrap/>
                  <w:vAlign w:val="bottom"/>
                  <w:hideMark/>
                </w:tcPr>
                <w:p w:rsidR="008E2DA1" w:rsidRPr="0010313F" w:rsidRDefault="008E2DA1" w:rsidP="00CE0CA9">
                  <w:pPr>
                    <w:jc w:val="center"/>
                    <w:rPr>
                      <w:rFonts w:asciiTheme="majorHAnsi" w:hAnsiTheme="majorHAnsi" w:cs="Times New Roman"/>
                      <w:b/>
                      <w:color w:val="FF0000"/>
                    </w:rPr>
                  </w:pPr>
                  <w:r w:rsidRPr="0010313F">
                    <w:rPr>
                      <w:rFonts w:asciiTheme="majorHAnsi" w:hAnsiTheme="majorHAnsi" w:cs="Times New Roman"/>
                      <w:b/>
                      <w:color w:val="FF0000"/>
                    </w:rPr>
                    <w:t>2</w:t>
                  </w:r>
                </w:p>
              </w:tc>
              <w:tc>
                <w:tcPr>
                  <w:tcW w:w="1708" w:type="dxa"/>
                  <w:tcBorders>
                    <w:top w:val="nil"/>
                    <w:left w:val="nil"/>
                    <w:bottom w:val="nil"/>
                    <w:right w:val="nil"/>
                  </w:tcBorders>
                  <w:shd w:val="clear" w:color="auto" w:fill="auto"/>
                  <w:noWrap/>
                  <w:vAlign w:val="bottom"/>
                  <w:hideMark/>
                </w:tcPr>
                <w:p w:rsidR="008E2DA1" w:rsidRPr="0010313F" w:rsidRDefault="008E2DA1" w:rsidP="00782CFB">
                  <w:pPr>
                    <w:jc w:val="center"/>
                    <w:rPr>
                      <w:rFonts w:asciiTheme="majorHAnsi" w:hAnsiTheme="majorHAnsi" w:cs="Times New Roman"/>
                      <w:b/>
                      <w:color w:val="FF0000"/>
                    </w:rPr>
                  </w:pPr>
                  <w:r w:rsidRPr="0010313F">
                    <w:rPr>
                      <w:rFonts w:asciiTheme="majorHAnsi" w:hAnsiTheme="majorHAnsi" w:cs="Times New Roman"/>
                      <w:b/>
                      <w:color w:val="FF0000"/>
                    </w:rPr>
                    <w:t>1.5</w:t>
                  </w:r>
                </w:p>
              </w:tc>
            </w:tr>
            <w:tr w:rsidR="008E2DA1" w:rsidRPr="0010313F" w:rsidTr="00422E6C">
              <w:trPr>
                <w:trHeight w:val="315"/>
              </w:trPr>
              <w:tc>
                <w:tcPr>
                  <w:tcW w:w="720" w:type="dxa"/>
                  <w:tcBorders>
                    <w:top w:val="nil"/>
                    <w:left w:val="nil"/>
                    <w:bottom w:val="nil"/>
                    <w:right w:val="nil"/>
                  </w:tcBorders>
                  <w:shd w:val="clear" w:color="auto" w:fill="auto"/>
                  <w:noWrap/>
                  <w:vAlign w:val="center"/>
                  <w:hideMark/>
                </w:tcPr>
                <w:p w:rsidR="008E2DA1" w:rsidRPr="0010313F" w:rsidRDefault="008E2DA1" w:rsidP="00CE0CA9">
                  <w:pPr>
                    <w:jc w:val="center"/>
                    <w:rPr>
                      <w:rFonts w:asciiTheme="majorHAnsi" w:hAnsiTheme="majorHAnsi" w:cs="Times New Roman"/>
                      <w:b/>
                      <w:bCs/>
                      <w:color w:val="000000"/>
                    </w:rPr>
                  </w:pPr>
                  <w:r w:rsidRPr="0010313F">
                    <w:rPr>
                      <w:rFonts w:asciiTheme="majorHAnsi" w:hAnsiTheme="majorHAnsi" w:cs="Times New Roman"/>
                      <w:b/>
                      <w:bCs/>
                      <w:color w:val="000000"/>
                    </w:rPr>
                    <w:t>150</w:t>
                  </w:r>
                </w:p>
              </w:tc>
              <w:tc>
                <w:tcPr>
                  <w:tcW w:w="1440" w:type="dxa"/>
                  <w:tcBorders>
                    <w:top w:val="nil"/>
                    <w:left w:val="nil"/>
                    <w:bottom w:val="nil"/>
                    <w:right w:val="nil"/>
                  </w:tcBorders>
                  <w:shd w:val="clear" w:color="auto" w:fill="auto"/>
                  <w:noWrap/>
                  <w:vAlign w:val="bottom"/>
                  <w:hideMark/>
                </w:tcPr>
                <w:p w:rsidR="008E2DA1" w:rsidRPr="0010313F" w:rsidRDefault="008E2DA1" w:rsidP="00CE0CA9">
                  <w:pPr>
                    <w:jc w:val="center"/>
                    <w:rPr>
                      <w:rFonts w:asciiTheme="majorHAnsi" w:hAnsiTheme="majorHAnsi" w:cs="Times New Roman"/>
                      <w:b/>
                      <w:color w:val="FF0000"/>
                    </w:rPr>
                  </w:pPr>
                  <w:r w:rsidRPr="0010313F">
                    <w:rPr>
                      <w:rFonts w:asciiTheme="majorHAnsi" w:hAnsiTheme="majorHAnsi" w:cs="Times New Roman"/>
                      <w:b/>
                      <w:color w:val="FF0000"/>
                    </w:rPr>
                    <w:t>2.5</w:t>
                  </w:r>
                </w:p>
              </w:tc>
              <w:tc>
                <w:tcPr>
                  <w:tcW w:w="1708" w:type="dxa"/>
                  <w:tcBorders>
                    <w:top w:val="nil"/>
                    <w:left w:val="nil"/>
                    <w:bottom w:val="nil"/>
                    <w:right w:val="nil"/>
                  </w:tcBorders>
                  <w:shd w:val="clear" w:color="auto" w:fill="auto"/>
                  <w:noWrap/>
                  <w:vAlign w:val="bottom"/>
                  <w:hideMark/>
                </w:tcPr>
                <w:p w:rsidR="008E2DA1" w:rsidRPr="0010313F" w:rsidRDefault="008E2DA1" w:rsidP="00782CFB">
                  <w:pPr>
                    <w:jc w:val="center"/>
                    <w:rPr>
                      <w:rFonts w:asciiTheme="majorHAnsi" w:hAnsiTheme="majorHAnsi" w:cs="Times New Roman"/>
                      <w:b/>
                    </w:rPr>
                  </w:pPr>
                  <w:r w:rsidRPr="0010313F">
                    <w:rPr>
                      <w:rFonts w:asciiTheme="majorHAnsi" w:hAnsiTheme="majorHAnsi" w:cs="Times New Roman"/>
                      <w:b/>
                    </w:rPr>
                    <w:t>1.581</w:t>
                  </w:r>
                </w:p>
              </w:tc>
            </w:tr>
            <w:tr w:rsidR="008E2DA1" w:rsidRPr="0010313F" w:rsidTr="00422E6C">
              <w:trPr>
                <w:trHeight w:val="315"/>
              </w:trPr>
              <w:tc>
                <w:tcPr>
                  <w:tcW w:w="720" w:type="dxa"/>
                  <w:tcBorders>
                    <w:top w:val="nil"/>
                    <w:left w:val="nil"/>
                    <w:bottom w:val="nil"/>
                    <w:right w:val="nil"/>
                  </w:tcBorders>
                  <w:shd w:val="clear" w:color="auto" w:fill="auto"/>
                  <w:noWrap/>
                  <w:vAlign w:val="center"/>
                  <w:hideMark/>
                </w:tcPr>
                <w:p w:rsidR="008E2DA1" w:rsidRPr="0010313F" w:rsidRDefault="008E2DA1" w:rsidP="00CE0CA9">
                  <w:pPr>
                    <w:jc w:val="center"/>
                    <w:rPr>
                      <w:rFonts w:asciiTheme="majorHAnsi" w:hAnsiTheme="majorHAnsi" w:cs="Times New Roman"/>
                      <w:b/>
                      <w:bCs/>
                      <w:color w:val="000000"/>
                    </w:rPr>
                  </w:pPr>
                  <w:r w:rsidRPr="0010313F">
                    <w:rPr>
                      <w:rFonts w:asciiTheme="majorHAnsi" w:hAnsiTheme="majorHAnsi" w:cs="Times New Roman"/>
                      <w:b/>
                      <w:bCs/>
                      <w:color w:val="000000"/>
                    </w:rPr>
                    <w:t>180</w:t>
                  </w:r>
                </w:p>
              </w:tc>
              <w:tc>
                <w:tcPr>
                  <w:tcW w:w="1440" w:type="dxa"/>
                  <w:tcBorders>
                    <w:top w:val="nil"/>
                    <w:left w:val="nil"/>
                    <w:bottom w:val="nil"/>
                    <w:right w:val="nil"/>
                  </w:tcBorders>
                  <w:shd w:val="clear" w:color="auto" w:fill="auto"/>
                  <w:noWrap/>
                  <w:vAlign w:val="bottom"/>
                  <w:hideMark/>
                </w:tcPr>
                <w:p w:rsidR="008E2DA1" w:rsidRPr="0010313F" w:rsidRDefault="008E2DA1" w:rsidP="00CE0CA9">
                  <w:pPr>
                    <w:jc w:val="center"/>
                    <w:rPr>
                      <w:rFonts w:asciiTheme="majorHAnsi" w:hAnsiTheme="majorHAnsi" w:cs="Times New Roman"/>
                      <w:b/>
                      <w:color w:val="FF0000"/>
                    </w:rPr>
                  </w:pPr>
                  <w:r w:rsidRPr="0010313F">
                    <w:rPr>
                      <w:rFonts w:asciiTheme="majorHAnsi" w:hAnsiTheme="majorHAnsi" w:cs="Times New Roman"/>
                      <w:b/>
                      <w:color w:val="FF0000"/>
                    </w:rPr>
                    <w:t>3</w:t>
                  </w:r>
                </w:p>
              </w:tc>
              <w:tc>
                <w:tcPr>
                  <w:tcW w:w="1708" w:type="dxa"/>
                  <w:tcBorders>
                    <w:top w:val="nil"/>
                    <w:left w:val="nil"/>
                    <w:bottom w:val="nil"/>
                    <w:right w:val="nil"/>
                  </w:tcBorders>
                  <w:shd w:val="clear" w:color="auto" w:fill="auto"/>
                  <w:noWrap/>
                  <w:vAlign w:val="bottom"/>
                  <w:hideMark/>
                </w:tcPr>
                <w:p w:rsidR="008E2DA1" w:rsidRPr="0010313F" w:rsidRDefault="008E2DA1" w:rsidP="00782CFB">
                  <w:pPr>
                    <w:jc w:val="center"/>
                    <w:rPr>
                      <w:rFonts w:asciiTheme="majorHAnsi" w:hAnsiTheme="majorHAnsi" w:cs="Times New Roman"/>
                      <w:b/>
                      <w:color w:val="FF0000"/>
                    </w:rPr>
                  </w:pPr>
                  <w:r w:rsidRPr="0010313F">
                    <w:rPr>
                      <w:rFonts w:asciiTheme="majorHAnsi" w:hAnsiTheme="majorHAnsi" w:cs="Times New Roman"/>
                      <w:b/>
                      <w:color w:val="FF0000"/>
                    </w:rPr>
                    <w:t>1.803</w:t>
                  </w:r>
                </w:p>
              </w:tc>
            </w:tr>
            <w:tr w:rsidR="008E2DA1" w:rsidRPr="0010313F" w:rsidTr="00422E6C">
              <w:trPr>
                <w:trHeight w:val="315"/>
              </w:trPr>
              <w:tc>
                <w:tcPr>
                  <w:tcW w:w="720" w:type="dxa"/>
                  <w:tcBorders>
                    <w:top w:val="nil"/>
                    <w:left w:val="nil"/>
                    <w:bottom w:val="nil"/>
                    <w:right w:val="nil"/>
                  </w:tcBorders>
                  <w:shd w:val="clear" w:color="auto" w:fill="auto"/>
                  <w:noWrap/>
                  <w:vAlign w:val="center"/>
                  <w:hideMark/>
                </w:tcPr>
                <w:p w:rsidR="008E2DA1" w:rsidRPr="0010313F" w:rsidRDefault="008E2DA1" w:rsidP="00CE0CA9">
                  <w:pPr>
                    <w:jc w:val="center"/>
                    <w:rPr>
                      <w:rFonts w:asciiTheme="majorHAnsi" w:hAnsiTheme="majorHAnsi" w:cs="Times New Roman"/>
                      <w:b/>
                      <w:bCs/>
                      <w:color w:val="000000"/>
                    </w:rPr>
                  </w:pPr>
                  <w:r w:rsidRPr="0010313F">
                    <w:rPr>
                      <w:rFonts w:asciiTheme="majorHAnsi" w:hAnsiTheme="majorHAnsi" w:cs="Times New Roman"/>
                      <w:b/>
                      <w:bCs/>
                      <w:color w:val="000000"/>
                    </w:rPr>
                    <w:t>210</w:t>
                  </w:r>
                </w:p>
              </w:tc>
              <w:tc>
                <w:tcPr>
                  <w:tcW w:w="1440" w:type="dxa"/>
                  <w:tcBorders>
                    <w:top w:val="nil"/>
                    <w:left w:val="nil"/>
                    <w:bottom w:val="nil"/>
                    <w:right w:val="nil"/>
                  </w:tcBorders>
                  <w:shd w:val="clear" w:color="auto" w:fill="auto"/>
                  <w:noWrap/>
                  <w:vAlign w:val="bottom"/>
                  <w:hideMark/>
                </w:tcPr>
                <w:p w:rsidR="008E2DA1" w:rsidRPr="0010313F" w:rsidRDefault="008E2DA1" w:rsidP="00CE0CA9">
                  <w:pPr>
                    <w:jc w:val="center"/>
                    <w:rPr>
                      <w:rFonts w:asciiTheme="majorHAnsi" w:hAnsiTheme="majorHAnsi" w:cs="Times New Roman"/>
                      <w:b/>
                      <w:color w:val="FF0000"/>
                    </w:rPr>
                  </w:pPr>
                  <w:r w:rsidRPr="0010313F">
                    <w:rPr>
                      <w:rFonts w:asciiTheme="majorHAnsi" w:hAnsiTheme="majorHAnsi" w:cs="Times New Roman"/>
                      <w:b/>
                      <w:color w:val="FF0000"/>
                    </w:rPr>
                    <w:t>3.5</w:t>
                  </w:r>
                </w:p>
              </w:tc>
              <w:tc>
                <w:tcPr>
                  <w:tcW w:w="1708" w:type="dxa"/>
                  <w:tcBorders>
                    <w:top w:val="nil"/>
                    <w:left w:val="nil"/>
                    <w:bottom w:val="nil"/>
                    <w:right w:val="nil"/>
                  </w:tcBorders>
                  <w:shd w:val="clear" w:color="auto" w:fill="auto"/>
                  <w:noWrap/>
                  <w:vAlign w:val="bottom"/>
                  <w:hideMark/>
                </w:tcPr>
                <w:p w:rsidR="008E2DA1" w:rsidRPr="0010313F" w:rsidRDefault="008E2DA1" w:rsidP="00782CFB">
                  <w:pPr>
                    <w:jc w:val="center"/>
                    <w:rPr>
                      <w:rFonts w:asciiTheme="majorHAnsi" w:hAnsiTheme="majorHAnsi" w:cs="Times New Roman"/>
                      <w:b/>
                      <w:color w:val="FF0000"/>
                    </w:rPr>
                  </w:pPr>
                  <w:r w:rsidRPr="0010313F">
                    <w:rPr>
                      <w:rFonts w:asciiTheme="majorHAnsi" w:hAnsiTheme="majorHAnsi" w:cs="Times New Roman"/>
                      <w:b/>
                      <w:color w:val="FF0000"/>
                    </w:rPr>
                    <w:t>2.121</w:t>
                  </w:r>
                </w:p>
              </w:tc>
            </w:tr>
            <w:tr w:rsidR="008E2DA1" w:rsidRPr="0010313F" w:rsidTr="00422E6C">
              <w:trPr>
                <w:trHeight w:val="315"/>
              </w:trPr>
              <w:tc>
                <w:tcPr>
                  <w:tcW w:w="720" w:type="dxa"/>
                  <w:tcBorders>
                    <w:top w:val="nil"/>
                    <w:left w:val="nil"/>
                    <w:bottom w:val="nil"/>
                    <w:right w:val="nil"/>
                  </w:tcBorders>
                  <w:shd w:val="clear" w:color="auto" w:fill="auto"/>
                  <w:noWrap/>
                  <w:vAlign w:val="center"/>
                  <w:hideMark/>
                </w:tcPr>
                <w:p w:rsidR="008E2DA1" w:rsidRPr="0010313F" w:rsidRDefault="008E2DA1" w:rsidP="00CE0CA9">
                  <w:pPr>
                    <w:jc w:val="center"/>
                    <w:rPr>
                      <w:rFonts w:asciiTheme="majorHAnsi" w:hAnsiTheme="majorHAnsi" w:cs="Times New Roman"/>
                      <w:b/>
                      <w:bCs/>
                      <w:color w:val="000000"/>
                    </w:rPr>
                  </w:pPr>
                  <w:r w:rsidRPr="0010313F">
                    <w:rPr>
                      <w:rFonts w:asciiTheme="majorHAnsi" w:hAnsiTheme="majorHAnsi" w:cs="Times New Roman"/>
                      <w:b/>
                      <w:bCs/>
                      <w:color w:val="000000"/>
                    </w:rPr>
                    <w:t>240</w:t>
                  </w:r>
                </w:p>
              </w:tc>
              <w:tc>
                <w:tcPr>
                  <w:tcW w:w="1440" w:type="dxa"/>
                  <w:tcBorders>
                    <w:top w:val="nil"/>
                    <w:left w:val="nil"/>
                    <w:bottom w:val="nil"/>
                    <w:right w:val="nil"/>
                  </w:tcBorders>
                  <w:shd w:val="clear" w:color="auto" w:fill="auto"/>
                  <w:noWrap/>
                  <w:vAlign w:val="bottom"/>
                  <w:hideMark/>
                </w:tcPr>
                <w:p w:rsidR="008E2DA1" w:rsidRPr="0010313F" w:rsidRDefault="008E2DA1" w:rsidP="00CE0CA9">
                  <w:pPr>
                    <w:jc w:val="center"/>
                    <w:rPr>
                      <w:rFonts w:asciiTheme="majorHAnsi" w:hAnsiTheme="majorHAnsi" w:cs="Times New Roman"/>
                      <w:b/>
                      <w:color w:val="FF0000"/>
                    </w:rPr>
                  </w:pPr>
                  <w:r w:rsidRPr="0010313F">
                    <w:rPr>
                      <w:rFonts w:asciiTheme="majorHAnsi" w:hAnsiTheme="majorHAnsi" w:cs="Times New Roman"/>
                      <w:b/>
                      <w:color w:val="FF0000"/>
                    </w:rPr>
                    <w:t>4</w:t>
                  </w:r>
                </w:p>
              </w:tc>
              <w:tc>
                <w:tcPr>
                  <w:tcW w:w="1708" w:type="dxa"/>
                  <w:tcBorders>
                    <w:top w:val="nil"/>
                    <w:left w:val="nil"/>
                    <w:bottom w:val="nil"/>
                    <w:right w:val="nil"/>
                  </w:tcBorders>
                  <w:shd w:val="clear" w:color="auto" w:fill="auto"/>
                  <w:noWrap/>
                  <w:vAlign w:val="bottom"/>
                  <w:hideMark/>
                </w:tcPr>
                <w:p w:rsidR="008E2DA1" w:rsidRPr="0010313F" w:rsidRDefault="008E2DA1" w:rsidP="00782CFB">
                  <w:pPr>
                    <w:jc w:val="center"/>
                    <w:rPr>
                      <w:rFonts w:asciiTheme="majorHAnsi" w:hAnsiTheme="majorHAnsi" w:cs="Times New Roman"/>
                      <w:b/>
                      <w:color w:val="FF0000"/>
                    </w:rPr>
                  </w:pPr>
                  <w:r w:rsidRPr="0010313F">
                    <w:rPr>
                      <w:rFonts w:asciiTheme="majorHAnsi" w:hAnsiTheme="majorHAnsi" w:cs="Times New Roman"/>
                      <w:b/>
                      <w:color w:val="FF0000"/>
                    </w:rPr>
                    <w:t>2.5</w:t>
                  </w:r>
                </w:p>
              </w:tc>
            </w:tr>
            <w:tr w:rsidR="008E2DA1" w:rsidRPr="0010313F" w:rsidTr="00422E6C">
              <w:trPr>
                <w:trHeight w:val="315"/>
              </w:trPr>
              <w:tc>
                <w:tcPr>
                  <w:tcW w:w="720" w:type="dxa"/>
                  <w:tcBorders>
                    <w:top w:val="nil"/>
                    <w:left w:val="nil"/>
                    <w:bottom w:val="nil"/>
                    <w:right w:val="nil"/>
                  </w:tcBorders>
                  <w:shd w:val="clear" w:color="auto" w:fill="auto"/>
                  <w:noWrap/>
                  <w:vAlign w:val="center"/>
                  <w:hideMark/>
                </w:tcPr>
                <w:p w:rsidR="008E2DA1" w:rsidRPr="0010313F" w:rsidRDefault="008E2DA1" w:rsidP="00CE0CA9">
                  <w:pPr>
                    <w:jc w:val="center"/>
                    <w:rPr>
                      <w:rFonts w:asciiTheme="majorHAnsi" w:hAnsiTheme="majorHAnsi" w:cs="Times New Roman"/>
                      <w:b/>
                      <w:bCs/>
                      <w:color w:val="000000"/>
                    </w:rPr>
                  </w:pPr>
                </w:p>
              </w:tc>
              <w:tc>
                <w:tcPr>
                  <w:tcW w:w="1440" w:type="dxa"/>
                  <w:tcBorders>
                    <w:top w:val="nil"/>
                    <w:left w:val="nil"/>
                    <w:bottom w:val="nil"/>
                    <w:right w:val="nil"/>
                  </w:tcBorders>
                  <w:shd w:val="clear" w:color="auto" w:fill="auto"/>
                  <w:noWrap/>
                  <w:vAlign w:val="bottom"/>
                  <w:hideMark/>
                </w:tcPr>
                <w:p w:rsidR="008E2DA1" w:rsidRPr="0010313F" w:rsidRDefault="008E2DA1" w:rsidP="00CE0CA9">
                  <w:pPr>
                    <w:jc w:val="center"/>
                    <w:rPr>
                      <w:rFonts w:asciiTheme="majorHAnsi" w:hAnsiTheme="majorHAnsi" w:cs="Times New Roman"/>
                      <w:b/>
                      <w:color w:val="FF0000"/>
                    </w:rPr>
                  </w:pPr>
                </w:p>
              </w:tc>
              <w:tc>
                <w:tcPr>
                  <w:tcW w:w="1708" w:type="dxa"/>
                  <w:tcBorders>
                    <w:top w:val="nil"/>
                    <w:left w:val="nil"/>
                    <w:bottom w:val="nil"/>
                    <w:right w:val="nil"/>
                  </w:tcBorders>
                  <w:shd w:val="clear" w:color="auto" w:fill="auto"/>
                  <w:noWrap/>
                  <w:vAlign w:val="bottom"/>
                  <w:hideMark/>
                </w:tcPr>
                <w:p w:rsidR="008E2DA1" w:rsidRPr="0010313F" w:rsidRDefault="008E2DA1" w:rsidP="00CE0CA9">
                  <w:pPr>
                    <w:jc w:val="right"/>
                    <w:rPr>
                      <w:rFonts w:asciiTheme="majorHAnsi" w:hAnsiTheme="majorHAnsi" w:cs="Times New Roman"/>
                      <w:b/>
                      <w:color w:val="FF0000"/>
                    </w:rPr>
                  </w:pPr>
                </w:p>
              </w:tc>
            </w:tr>
          </w:tbl>
          <w:p w:rsidR="00C90A3D" w:rsidRPr="0010313F" w:rsidRDefault="00C90A3D" w:rsidP="001B53FF">
            <w:pPr>
              <w:rPr>
                <w:rFonts w:asciiTheme="majorHAnsi" w:hAnsiTheme="majorHAnsi"/>
                <w:noProof/>
              </w:rPr>
            </w:pPr>
          </w:p>
        </w:tc>
      </w:tr>
      <w:tr w:rsidR="00C90A3D" w:rsidRPr="0010313F" w:rsidTr="00422E6C">
        <w:tc>
          <w:tcPr>
            <w:tcW w:w="4862" w:type="dxa"/>
          </w:tcPr>
          <w:p w:rsidR="002A74F2" w:rsidRPr="0010313F" w:rsidRDefault="002A74F2" w:rsidP="002A74F2">
            <w:pPr>
              <w:tabs>
                <w:tab w:val="left" w:pos="360"/>
              </w:tabs>
              <w:ind w:left="360"/>
              <w:rPr>
                <w:rFonts w:asciiTheme="majorHAnsi" w:hAnsiTheme="majorHAnsi"/>
              </w:rPr>
            </w:pPr>
          </w:p>
          <w:p w:rsidR="005D675A" w:rsidRPr="0010313F" w:rsidRDefault="00395CC2" w:rsidP="00AB587C">
            <w:pPr>
              <w:numPr>
                <w:ilvl w:val="0"/>
                <w:numId w:val="34"/>
              </w:numPr>
              <w:tabs>
                <w:tab w:val="left" w:pos="360"/>
              </w:tabs>
              <w:ind w:left="360"/>
              <w:rPr>
                <w:rFonts w:asciiTheme="majorHAnsi" w:hAnsiTheme="majorHAnsi"/>
                <w:sz w:val="24"/>
                <w:szCs w:val="24"/>
              </w:rPr>
            </w:pPr>
            <w:r w:rsidRPr="0010313F">
              <w:rPr>
                <w:rFonts w:asciiTheme="majorHAnsi" w:hAnsiTheme="majorHAnsi"/>
                <w:sz w:val="24"/>
                <w:szCs w:val="24"/>
              </w:rPr>
              <w:t>Complete the following:</w:t>
            </w:r>
          </w:p>
          <w:p w:rsidR="005D675A" w:rsidRPr="0010313F" w:rsidRDefault="005D675A" w:rsidP="00AB587C">
            <w:pPr>
              <w:numPr>
                <w:ilvl w:val="1"/>
                <w:numId w:val="34"/>
              </w:numPr>
              <w:tabs>
                <w:tab w:val="left" w:pos="360"/>
              </w:tabs>
              <w:ind w:left="720"/>
              <w:rPr>
                <w:rFonts w:asciiTheme="majorHAnsi" w:hAnsiTheme="majorHAnsi"/>
                <w:sz w:val="24"/>
                <w:szCs w:val="24"/>
              </w:rPr>
            </w:pPr>
            <w:r w:rsidRPr="0010313F">
              <w:rPr>
                <w:rFonts w:asciiTheme="majorHAnsi" w:hAnsiTheme="majorHAnsi"/>
                <w:sz w:val="24"/>
                <w:szCs w:val="24"/>
              </w:rPr>
              <w:t>Construct a scatter plot of the data and describe the shape.</w:t>
            </w:r>
            <w:r w:rsidR="00422E6C">
              <w:rPr>
                <w:rFonts w:asciiTheme="majorHAnsi" w:hAnsiTheme="majorHAnsi"/>
                <w:sz w:val="24"/>
                <w:szCs w:val="24"/>
              </w:rPr>
              <w:t xml:space="preserve"> </w:t>
            </w:r>
          </w:p>
          <w:p w:rsidR="000B69C3" w:rsidRPr="0010313F" w:rsidRDefault="000B69C3" w:rsidP="003E7656">
            <w:pPr>
              <w:tabs>
                <w:tab w:val="left" w:pos="360"/>
              </w:tabs>
              <w:ind w:left="720" w:hanging="360"/>
              <w:rPr>
                <w:rFonts w:asciiTheme="majorHAnsi" w:hAnsiTheme="majorHAnsi"/>
                <w:sz w:val="24"/>
                <w:szCs w:val="24"/>
              </w:rPr>
            </w:pPr>
          </w:p>
          <w:p w:rsidR="005D675A" w:rsidRPr="0010313F" w:rsidRDefault="005D675A" w:rsidP="00AB587C">
            <w:pPr>
              <w:numPr>
                <w:ilvl w:val="1"/>
                <w:numId w:val="34"/>
              </w:numPr>
              <w:tabs>
                <w:tab w:val="left" w:pos="360"/>
              </w:tabs>
              <w:ind w:left="720"/>
              <w:rPr>
                <w:rFonts w:asciiTheme="majorHAnsi" w:hAnsiTheme="majorHAnsi"/>
                <w:sz w:val="24"/>
                <w:szCs w:val="24"/>
              </w:rPr>
            </w:pPr>
            <w:r w:rsidRPr="0010313F">
              <w:rPr>
                <w:rFonts w:asciiTheme="majorHAnsi" w:hAnsiTheme="majorHAnsi"/>
                <w:sz w:val="24"/>
                <w:szCs w:val="24"/>
              </w:rPr>
              <w:t xml:space="preserve">Consider the distance the vehicle is from the cell tower at </w:t>
            </w:r>
            <w:r w:rsidRPr="0010313F">
              <w:rPr>
                <w:rFonts w:asciiTheme="majorHAnsi" w:hAnsiTheme="majorHAnsi"/>
                <w:i/>
                <w:sz w:val="24"/>
                <w:szCs w:val="24"/>
              </w:rPr>
              <w:t>t</w:t>
            </w:r>
            <w:r w:rsidRPr="0010313F">
              <w:rPr>
                <w:rFonts w:asciiTheme="majorHAnsi" w:hAnsiTheme="majorHAnsi"/>
                <w:sz w:val="24"/>
                <w:szCs w:val="24"/>
              </w:rPr>
              <w:t xml:space="preserve"> = 600,   </w:t>
            </w:r>
            <w:r w:rsidRPr="0010313F">
              <w:rPr>
                <w:rFonts w:asciiTheme="majorHAnsi" w:hAnsiTheme="majorHAnsi"/>
                <w:i/>
                <w:sz w:val="24"/>
                <w:szCs w:val="24"/>
              </w:rPr>
              <w:t>t</w:t>
            </w:r>
            <w:r w:rsidRPr="0010313F">
              <w:rPr>
                <w:rFonts w:asciiTheme="majorHAnsi" w:hAnsiTheme="majorHAnsi"/>
                <w:sz w:val="24"/>
                <w:szCs w:val="24"/>
              </w:rPr>
              <w:t xml:space="preserve"> = 1200, </w:t>
            </w:r>
            <w:r w:rsidRPr="0010313F">
              <w:rPr>
                <w:rFonts w:asciiTheme="majorHAnsi" w:hAnsiTheme="majorHAnsi"/>
                <w:i/>
                <w:sz w:val="24"/>
                <w:szCs w:val="24"/>
              </w:rPr>
              <w:t>t</w:t>
            </w:r>
            <w:r w:rsidRPr="0010313F">
              <w:rPr>
                <w:rFonts w:asciiTheme="majorHAnsi" w:hAnsiTheme="majorHAnsi"/>
                <w:sz w:val="24"/>
                <w:szCs w:val="24"/>
              </w:rPr>
              <w:t xml:space="preserve"> = 1800, and </w:t>
            </w:r>
            <w:r w:rsidRPr="0010313F">
              <w:rPr>
                <w:rFonts w:asciiTheme="majorHAnsi" w:hAnsiTheme="majorHAnsi"/>
                <w:i/>
                <w:sz w:val="24"/>
                <w:szCs w:val="24"/>
              </w:rPr>
              <w:t>t</w:t>
            </w:r>
            <w:r w:rsidRPr="0010313F">
              <w:rPr>
                <w:rFonts w:asciiTheme="majorHAnsi" w:hAnsiTheme="majorHAnsi"/>
                <w:sz w:val="24"/>
                <w:szCs w:val="24"/>
              </w:rPr>
              <w:t xml:space="preserve"> = 2400. (Assume the vehicle continues to travel along the same path at the same speed).</w:t>
            </w:r>
          </w:p>
          <w:p w:rsidR="000B69C3" w:rsidRPr="0010313F" w:rsidRDefault="000B69C3" w:rsidP="003E7656">
            <w:pPr>
              <w:tabs>
                <w:tab w:val="left" w:pos="360"/>
              </w:tabs>
              <w:ind w:left="720" w:hanging="360"/>
              <w:rPr>
                <w:rFonts w:asciiTheme="majorHAnsi" w:hAnsiTheme="majorHAnsi"/>
                <w:sz w:val="24"/>
                <w:szCs w:val="24"/>
              </w:rPr>
            </w:pPr>
          </w:p>
          <w:p w:rsidR="006B24CB" w:rsidRPr="0010622B" w:rsidRDefault="005D675A" w:rsidP="00AB587C">
            <w:pPr>
              <w:numPr>
                <w:ilvl w:val="1"/>
                <w:numId w:val="34"/>
              </w:numPr>
              <w:tabs>
                <w:tab w:val="left" w:pos="360"/>
              </w:tabs>
              <w:ind w:left="720"/>
              <w:rPr>
                <w:rFonts w:asciiTheme="majorHAnsi" w:hAnsiTheme="majorHAnsi"/>
              </w:rPr>
            </w:pPr>
            <w:r w:rsidRPr="0010313F">
              <w:rPr>
                <w:rFonts w:asciiTheme="majorHAnsi" w:hAnsiTheme="majorHAnsi"/>
                <w:sz w:val="24"/>
                <w:szCs w:val="24"/>
              </w:rPr>
              <w:t>Describe the data.   Did the trend you saw in (a) continue?  Explain.</w:t>
            </w:r>
            <w:r w:rsidR="00C90A3D" w:rsidRPr="0010313F">
              <w:rPr>
                <w:rFonts w:asciiTheme="majorHAnsi" w:hAnsiTheme="majorHAnsi"/>
              </w:rPr>
              <w:br/>
            </w:r>
          </w:p>
        </w:tc>
        <w:tc>
          <w:tcPr>
            <w:tcW w:w="5326" w:type="dxa"/>
            <w:vAlign w:val="center"/>
          </w:tcPr>
          <w:p w:rsidR="00C90A3D" w:rsidRPr="00422E6C" w:rsidRDefault="00667342" w:rsidP="00D400EC">
            <w:pPr>
              <w:jc w:val="center"/>
              <w:rPr>
                <w:rFonts w:asciiTheme="majorHAnsi" w:hAnsiTheme="majorHAnsi"/>
                <w:b/>
                <w:noProof/>
                <w:color w:val="FF0000"/>
              </w:rPr>
            </w:pPr>
            <w:r>
              <w:rPr>
                <w:rFonts w:asciiTheme="majorHAnsi" w:hAnsiTheme="majorHAnsi"/>
                <w:b/>
                <w:noProof/>
                <w:color w:val="FF0000"/>
              </w:rPr>
              <w:t>The answers are</w:t>
            </w:r>
            <w:r w:rsidR="00422E6C" w:rsidRPr="00422E6C">
              <w:rPr>
                <w:rFonts w:asciiTheme="majorHAnsi" w:hAnsiTheme="majorHAnsi"/>
                <w:b/>
                <w:noProof/>
                <w:color w:val="FF0000"/>
              </w:rPr>
              <w:t xml:space="preserve"> s</w:t>
            </w:r>
            <w:r>
              <w:rPr>
                <w:rFonts w:asciiTheme="majorHAnsi" w:hAnsiTheme="majorHAnsi"/>
                <w:b/>
                <w:noProof/>
                <w:color w:val="FF0000"/>
              </w:rPr>
              <w:t>imilar to</w:t>
            </w:r>
            <w:r w:rsidR="00422E6C" w:rsidRPr="00422E6C">
              <w:rPr>
                <w:rFonts w:asciiTheme="majorHAnsi" w:hAnsiTheme="majorHAnsi"/>
                <w:b/>
                <w:noProof/>
                <w:color w:val="FF0000"/>
              </w:rPr>
              <w:t xml:space="preserve"> those in #4.</w:t>
            </w:r>
          </w:p>
          <w:p w:rsidR="00F57534" w:rsidRPr="0010313F" w:rsidRDefault="00F57534" w:rsidP="000876C8">
            <w:pPr>
              <w:jc w:val="center"/>
              <w:rPr>
                <w:rFonts w:asciiTheme="majorHAnsi" w:hAnsiTheme="majorHAnsi"/>
                <w:noProof/>
              </w:rPr>
            </w:pPr>
          </w:p>
        </w:tc>
      </w:tr>
      <w:tr w:rsidR="00723CE9" w:rsidRPr="0010313F" w:rsidTr="00723CE9">
        <w:tc>
          <w:tcPr>
            <w:tcW w:w="4862" w:type="dxa"/>
          </w:tcPr>
          <w:p w:rsidR="00BD1F1C" w:rsidRPr="0010313F" w:rsidRDefault="00BD1F1C" w:rsidP="00BD1F1C">
            <w:pPr>
              <w:tabs>
                <w:tab w:val="left" w:pos="360"/>
              </w:tabs>
              <w:ind w:left="360"/>
              <w:rPr>
                <w:rFonts w:asciiTheme="majorHAnsi" w:hAnsiTheme="majorHAnsi"/>
                <w:sz w:val="24"/>
                <w:szCs w:val="24"/>
              </w:rPr>
            </w:pPr>
          </w:p>
          <w:p w:rsidR="00723CE9" w:rsidRPr="0010313F" w:rsidRDefault="00723CE9" w:rsidP="00AB587C">
            <w:pPr>
              <w:numPr>
                <w:ilvl w:val="0"/>
                <w:numId w:val="34"/>
              </w:numPr>
              <w:tabs>
                <w:tab w:val="left" w:pos="360"/>
              </w:tabs>
              <w:ind w:left="360"/>
              <w:rPr>
                <w:rFonts w:asciiTheme="majorHAnsi" w:hAnsiTheme="majorHAnsi"/>
                <w:sz w:val="24"/>
                <w:szCs w:val="24"/>
              </w:rPr>
            </w:pPr>
            <w:r w:rsidRPr="0010313F">
              <w:rPr>
                <w:rFonts w:asciiTheme="majorHAnsi" w:hAnsiTheme="majorHAnsi"/>
                <w:sz w:val="24"/>
                <w:szCs w:val="24"/>
              </w:rPr>
              <w:t xml:space="preserve">You may have noticed that you can find the </w:t>
            </w:r>
            <w:r w:rsidR="00667342">
              <w:rPr>
                <w:rFonts w:asciiTheme="majorHAnsi" w:hAnsiTheme="majorHAnsi"/>
                <w:i/>
                <w:sz w:val="24"/>
                <w:szCs w:val="24"/>
              </w:rPr>
              <w:t>y</w:t>
            </w:r>
            <w:r w:rsidRPr="0010313F">
              <w:rPr>
                <w:rFonts w:asciiTheme="majorHAnsi" w:hAnsiTheme="majorHAnsi"/>
                <w:i/>
                <w:sz w:val="24"/>
                <w:szCs w:val="24"/>
              </w:rPr>
              <w:t>-value</w:t>
            </w:r>
            <w:r w:rsidRPr="0010313F">
              <w:rPr>
                <w:rFonts w:asciiTheme="majorHAnsi" w:hAnsiTheme="majorHAnsi"/>
                <w:sz w:val="24"/>
                <w:szCs w:val="24"/>
              </w:rPr>
              <w:t xml:space="preserve"> of the point by dividing the time </w:t>
            </w:r>
            <w:r w:rsidRPr="0010313F">
              <w:rPr>
                <w:rFonts w:asciiTheme="majorHAnsi" w:hAnsiTheme="majorHAnsi"/>
                <w:i/>
                <w:sz w:val="24"/>
                <w:szCs w:val="24"/>
              </w:rPr>
              <w:t>t</w:t>
            </w:r>
            <w:r w:rsidRPr="0010313F">
              <w:rPr>
                <w:rFonts w:asciiTheme="majorHAnsi" w:hAnsiTheme="majorHAnsi"/>
                <w:sz w:val="24"/>
                <w:szCs w:val="24"/>
              </w:rPr>
              <w:t xml:space="preserve"> by 60. This means that we can write the coordi</w:t>
            </w:r>
            <w:r w:rsidR="00016BCA" w:rsidRPr="0010313F">
              <w:rPr>
                <w:rFonts w:asciiTheme="majorHAnsi" w:hAnsiTheme="majorHAnsi"/>
                <w:sz w:val="24"/>
                <w:szCs w:val="24"/>
              </w:rPr>
              <w:t xml:space="preserve">nates at any times as </w:t>
            </w:r>
            <w:r w:rsidR="00422E6C">
              <w:rPr>
                <w:rFonts w:asciiTheme="majorHAnsi" w:hAnsiTheme="majorHAnsi"/>
                <w:sz w:val="24"/>
                <w:szCs w:val="24"/>
              </w:rPr>
              <w:br/>
            </w:r>
            <w:r w:rsidRPr="0010313F">
              <w:rPr>
                <w:rFonts w:asciiTheme="majorHAnsi" w:hAnsiTheme="majorHAnsi"/>
                <w:sz w:val="24"/>
                <w:szCs w:val="24"/>
              </w:rPr>
              <w:t xml:space="preserve">(0, </w:t>
            </w:r>
            <w:r w:rsidRPr="0010313F">
              <w:rPr>
                <w:rFonts w:asciiTheme="majorHAnsi" w:hAnsiTheme="majorHAnsi"/>
                <w:i/>
                <w:sz w:val="24"/>
                <w:szCs w:val="24"/>
              </w:rPr>
              <w:t>t</w:t>
            </w:r>
            <w:r w:rsidRPr="0010313F">
              <w:rPr>
                <w:rFonts w:asciiTheme="majorHAnsi" w:hAnsiTheme="majorHAnsi"/>
                <w:sz w:val="24"/>
                <w:szCs w:val="24"/>
              </w:rPr>
              <w:t xml:space="preserve"> / 60). Find the </w:t>
            </w:r>
            <w:r w:rsidR="0010622B">
              <w:rPr>
                <w:rFonts w:asciiTheme="majorHAnsi" w:hAnsiTheme="majorHAnsi"/>
                <w:sz w:val="24"/>
                <w:szCs w:val="24"/>
              </w:rPr>
              <w:t xml:space="preserve">formula for the </w:t>
            </w:r>
            <w:r w:rsidRPr="0010313F">
              <w:rPr>
                <w:rFonts w:asciiTheme="majorHAnsi" w:hAnsiTheme="majorHAnsi"/>
                <w:sz w:val="24"/>
                <w:szCs w:val="24"/>
              </w:rPr>
              <w:t xml:space="preserve">distance between the point (0, </w:t>
            </w:r>
            <w:r w:rsidRPr="0010313F">
              <w:rPr>
                <w:rFonts w:asciiTheme="majorHAnsi" w:hAnsiTheme="majorHAnsi"/>
                <w:i/>
                <w:sz w:val="24"/>
                <w:szCs w:val="24"/>
              </w:rPr>
              <w:t>t</w:t>
            </w:r>
            <w:r w:rsidRPr="0010313F">
              <w:rPr>
                <w:rFonts w:asciiTheme="majorHAnsi" w:hAnsiTheme="majorHAnsi"/>
                <w:sz w:val="24"/>
                <w:szCs w:val="24"/>
              </w:rPr>
              <w:t xml:space="preserve"> / 60) and (1.5, </w:t>
            </w:r>
            <w:r w:rsidR="0010622B">
              <w:rPr>
                <w:rFonts w:asciiTheme="majorHAnsi" w:hAnsiTheme="majorHAnsi"/>
                <w:sz w:val="24"/>
                <w:szCs w:val="24"/>
              </w:rPr>
              <w:t xml:space="preserve"> </w:t>
            </w:r>
            <w:r w:rsidRPr="0010313F">
              <w:rPr>
                <w:rFonts w:asciiTheme="majorHAnsi" w:hAnsiTheme="majorHAnsi"/>
                <w:sz w:val="24"/>
                <w:szCs w:val="24"/>
              </w:rPr>
              <w:t>2).</w:t>
            </w:r>
            <w:r w:rsidR="0010622B">
              <w:rPr>
                <w:rFonts w:asciiTheme="majorHAnsi" w:hAnsiTheme="majorHAnsi"/>
                <w:sz w:val="24"/>
                <w:szCs w:val="24"/>
              </w:rPr>
              <w:t xml:space="preserve">  Solve for </w:t>
            </w:r>
            <w:r w:rsidR="0010622B" w:rsidRPr="0010622B">
              <w:rPr>
                <w:rFonts w:asciiTheme="majorHAnsi" w:hAnsiTheme="majorHAnsi"/>
                <w:b/>
                <w:i/>
                <w:sz w:val="24"/>
                <w:szCs w:val="24"/>
              </w:rPr>
              <w:t>d</w:t>
            </w:r>
            <w:r w:rsidR="0010622B">
              <w:rPr>
                <w:rFonts w:asciiTheme="majorHAnsi" w:hAnsiTheme="majorHAnsi"/>
                <w:sz w:val="24"/>
                <w:szCs w:val="24"/>
              </w:rPr>
              <w:t>.</w:t>
            </w:r>
          </w:p>
          <w:p w:rsidR="00BD1F1C" w:rsidRPr="0010313F" w:rsidRDefault="00BD1F1C" w:rsidP="00BD1F1C">
            <w:pPr>
              <w:tabs>
                <w:tab w:val="left" w:pos="360"/>
              </w:tabs>
              <w:ind w:left="360"/>
              <w:rPr>
                <w:rFonts w:asciiTheme="majorHAnsi" w:hAnsiTheme="majorHAnsi"/>
              </w:rPr>
            </w:pPr>
          </w:p>
        </w:tc>
        <w:tc>
          <w:tcPr>
            <w:tcW w:w="5326" w:type="dxa"/>
            <w:vAlign w:val="center"/>
          </w:tcPr>
          <w:p w:rsidR="00723CE9" w:rsidRPr="0010313F" w:rsidRDefault="006140E5" w:rsidP="006140E5">
            <w:pPr>
              <w:rPr>
                <w:rFonts w:asciiTheme="majorHAnsi" w:hAnsiTheme="majorHAnsi"/>
                <w:color w:val="FF0000"/>
              </w:rPr>
            </w:pPr>
            <w:r w:rsidRPr="0010313F">
              <w:rPr>
                <w:rFonts w:asciiTheme="majorHAnsi" w:hAnsiTheme="majorHAnsi"/>
                <w:noProof/>
              </w:rPr>
              <w:t xml:space="preserve">                 </w:t>
            </w:r>
            <w:r w:rsidR="00B324A2" w:rsidRPr="00BD5FBA">
              <w:rPr>
                <w:rFonts w:asciiTheme="majorHAnsi" w:hAnsiTheme="majorHAnsi"/>
                <w:noProof/>
              </w:rPr>
              <w:pict>
                <v:shape id="_x0000_i1031" type="#_x0000_t75" style="width:150pt;height:36.75pt">
                  <v:imagedata r:id="rId15" o:title="temp2"/>
                </v:shape>
              </w:pict>
            </w:r>
          </w:p>
          <w:p w:rsidR="00723CE9" w:rsidRPr="0010313F" w:rsidRDefault="00723CE9" w:rsidP="00723CE9">
            <w:pPr>
              <w:jc w:val="center"/>
              <w:rPr>
                <w:rFonts w:asciiTheme="majorHAnsi" w:hAnsiTheme="majorHAnsi"/>
                <w:noProof/>
              </w:rPr>
            </w:pPr>
          </w:p>
        </w:tc>
      </w:tr>
      <w:tr w:rsidR="00BD1F1C" w:rsidRPr="0010313F" w:rsidTr="00723CE9">
        <w:tc>
          <w:tcPr>
            <w:tcW w:w="4862" w:type="dxa"/>
          </w:tcPr>
          <w:p w:rsidR="00BD1F1C" w:rsidRPr="0010313F" w:rsidRDefault="00BD1F1C" w:rsidP="00BD1F1C">
            <w:pPr>
              <w:tabs>
                <w:tab w:val="left" w:pos="360"/>
              </w:tabs>
              <w:ind w:left="360"/>
              <w:rPr>
                <w:rFonts w:asciiTheme="majorHAnsi" w:hAnsiTheme="majorHAnsi"/>
              </w:rPr>
            </w:pPr>
          </w:p>
          <w:p w:rsidR="00BD1F1C" w:rsidRPr="0010313F" w:rsidRDefault="00BD1F1C" w:rsidP="00AB587C">
            <w:pPr>
              <w:numPr>
                <w:ilvl w:val="0"/>
                <w:numId w:val="34"/>
              </w:numPr>
              <w:tabs>
                <w:tab w:val="left" w:pos="360"/>
              </w:tabs>
              <w:ind w:left="360"/>
              <w:rPr>
                <w:rFonts w:asciiTheme="majorHAnsi" w:hAnsiTheme="majorHAnsi"/>
                <w:sz w:val="24"/>
                <w:szCs w:val="24"/>
              </w:rPr>
            </w:pPr>
            <w:r w:rsidRPr="0010313F">
              <w:rPr>
                <w:rFonts w:asciiTheme="majorHAnsi" w:hAnsiTheme="majorHAnsi"/>
                <w:sz w:val="24"/>
                <w:szCs w:val="24"/>
              </w:rPr>
              <w:t>Graph the f</w:t>
            </w:r>
            <w:r w:rsidR="00395CC2" w:rsidRPr="0010313F">
              <w:rPr>
                <w:rFonts w:asciiTheme="majorHAnsi" w:hAnsiTheme="majorHAnsi"/>
                <w:sz w:val="24"/>
                <w:szCs w:val="24"/>
              </w:rPr>
              <w:t>ormula from (1</w:t>
            </w:r>
            <w:r w:rsidR="00A93A05">
              <w:rPr>
                <w:rFonts w:asciiTheme="majorHAnsi" w:hAnsiTheme="majorHAnsi"/>
                <w:sz w:val="24"/>
                <w:szCs w:val="24"/>
              </w:rPr>
              <w:t>1</w:t>
            </w:r>
            <w:r w:rsidRPr="0010313F">
              <w:rPr>
                <w:rFonts w:asciiTheme="majorHAnsi" w:hAnsiTheme="majorHAnsi"/>
                <w:sz w:val="24"/>
                <w:szCs w:val="24"/>
              </w:rPr>
              <w:t xml:space="preserve">) on the scatter plot from </w:t>
            </w:r>
            <w:r w:rsidR="00395CC2" w:rsidRPr="0010313F">
              <w:rPr>
                <w:rFonts w:asciiTheme="majorHAnsi" w:hAnsiTheme="majorHAnsi"/>
                <w:sz w:val="24"/>
                <w:szCs w:val="24"/>
              </w:rPr>
              <w:t>(1</w:t>
            </w:r>
            <w:r w:rsidR="00A93A05">
              <w:rPr>
                <w:rFonts w:asciiTheme="majorHAnsi" w:hAnsiTheme="majorHAnsi"/>
                <w:sz w:val="24"/>
                <w:szCs w:val="24"/>
              </w:rPr>
              <w:t>0</w:t>
            </w:r>
            <w:r w:rsidRPr="0010313F">
              <w:rPr>
                <w:rFonts w:asciiTheme="majorHAnsi" w:hAnsiTheme="majorHAnsi"/>
                <w:sz w:val="24"/>
                <w:szCs w:val="24"/>
              </w:rPr>
              <w:t>).</w:t>
            </w:r>
            <w:r w:rsidR="00667342">
              <w:rPr>
                <w:rFonts w:asciiTheme="majorHAnsi" w:hAnsiTheme="majorHAnsi"/>
                <w:sz w:val="24"/>
                <w:szCs w:val="24"/>
              </w:rPr>
              <w:br/>
            </w:r>
            <w:r w:rsidR="00667342">
              <w:rPr>
                <w:rFonts w:asciiTheme="majorHAnsi" w:hAnsiTheme="majorHAnsi"/>
                <w:sz w:val="24"/>
                <w:szCs w:val="24"/>
              </w:rPr>
              <w:br/>
            </w:r>
            <w:r w:rsidR="00667342" w:rsidRPr="0010313F">
              <w:rPr>
                <w:rFonts w:asciiTheme="majorHAnsi" w:hAnsiTheme="majorHAnsi"/>
                <w:color w:val="FF0000"/>
              </w:rPr>
              <w:t>As an extension</w:t>
            </w:r>
            <w:r w:rsidR="00667342">
              <w:rPr>
                <w:rFonts w:asciiTheme="majorHAnsi" w:hAnsiTheme="majorHAnsi"/>
                <w:color w:val="FF0000"/>
              </w:rPr>
              <w:t>, you may have a student</w:t>
            </w:r>
            <w:r w:rsidR="00667342" w:rsidRPr="0010313F">
              <w:rPr>
                <w:rFonts w:asciiTheme="majorHAnsi" w:hAnsiTheme="majorHAnsi"/>
                <w:color w:val="FF0000"/>
              </w:rPr>
              <w:t xml:space="preserve"> find the regression model to see how it</w:t>
            </w:r>
            <w:r w:rsidR="00667342">
              <w:rPr>
                <w:rFonts w:asciiTheme="majorHAnsi" w:hAnsiTheme="majorHAnsi"/>
                <w:color w:val="FF0000"/>
              </w:rPr>
              <w:t xml:space="preserve"> compares to the formula from (11</w:t>
            </w:r>
            <w:r w:rsidR="00667342" w:rsidRPr="0010313F">
              <w:rPr>
                <w:rFonts w:asciiTheme="majorHAnsi" w:hAnsiTheme="majorHAnsi"/>
                <w:color w:val="FF0000"/>
              </w:rPr>
              <w:t>)</w:t>
            </w:r>
            <w:r w:rsidR="00667342">
              <w:rPr>
                <w:rFonts w:asciiTheme="majorHAnsi" w:hAnsiTheme="majorHAnsi"/>
                <w:color w:val="FF0000"/>
              </w:rPr>
              <w:t xml:space="preserve"> and verify (either with algebra or by estimating) that the minimum of that curve is 90 seconds.</w:t>
            </w:r>
          </w:p>
        </w:tc>
        <w:tc>
          <w:tcPr>
            <w:tcW w:w="5326" w:type="dxa"/>
            <w:vAlign w:val="center"/>
          </w:tcPr>
          <w:p w:rsidR="00BD1F1C" w:rsidRPr="0010313F" w:rsidRDefault="00B324A2" w:rsidP="00723CE9">
            <w:pPr>
              <w:jc w:val="center"/>
              <w:rPr>
                <w:rFonts w:asciiTheme="majorHAnsi" w:hAnsiTheme="majorHAnsi"/>
                <w:noProof/>
              </w:rPr>
            </w:pPr>
            <w:r w:rsidRPr="00BD5FBA">
              <w:rPr>
                <w:rFonts w:asciiTheme="majorHAnsi" w:hAnsiTheme="majorHAnsi"/>
                <w:noProof/>
              </w:rPr>
              <w:pict>
                <v:shape id="Chart 5" o:spid="_x0000_i1032" type="#_x0000_t75" style="width:236.25pt;height:159.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">
                  <v:imagedata r:id="rId14" o:title="" croptop="-3390f" cropbottom="-6379f" cropleft="-4313f" cropright="-3150f"/>
                  <o:lock v:ext="edit" aspectratio="f"/>
                </v:shape>
              </w:pict>
            </w:r>
          </w:p>
        </w:tc>
      </w:tr>
      <w:tr w:rsidR="00E5499C" w:rsidRPr="0010313F" w:rsidTr="007E0839">
        <w:tc>
          <w:tcPr>
            <w:tcW w:w="4862" w:type="dxa"/>
          </w:tcPr>
          <w:p w:rsidR="004A53B2" w:rsidRDefault="004A53B2" w:rsidP="004A53B2">
            <w:pPr>
              <w:rPr>
                <w:rFonts w:asciiTheme="majorHAnsi" w:hAnsiTheme="majorHAnsi"/>
                <w:sz w:val="24"/>
                <w:szCs w:val="24"/>
              </w:rPr>
            </w:pPr>
          </w:p>
          <w:p w:rsidR="00A93A05" w:rsidRDefault="00422E6C" w:rsidP="004A53B2">
            <w:pPr>
              <w:rPr>
                <w:rFonts w:asciiTheme="majorHAnsi" w:hAnsiTheme="majorHAnsi"/>
                <w:sz w:val="24"/>
                <w:szCs w:val="24"/>
              </w:rPr>
            </w:pPr>
            <w:r>
              <w:rPr>
                <w:rFonts w:asciiTheme="majorHAnsi" w:hAnsiTheme="majorHAnsi"/>
                <w:sz w:val="24"/>
                <w:szCs w:val="24"/>
              </w:rPr>
              <w:t>Take a look back at</w:t>
            </w:r>
            <w:r w:rsidR="00845792" w:rsidRPr="0010313F">
              <w:rPr>
                <w:rFonts w:asciiTheme="majorHAnsi" w:hAnsiTheme="majorHAnsi"/>
                <w:sz w:val="24"/>
                <w:szCs w:val="24"/>
              </w:rPr>
              <w:t xml:space="preserve"> Figure 1.</w:t>
            </w:r>
            <w:r w:rsidR="00A93A05">
              <w:rPr>
                <w:rFonts w:asciiTheme="majorHAnsi" w:hAnsiTheme="majorHAnsi"/>
                <w:sz w:val="24"/>
                <w:szCs w:val="24"/>
              </w:rPr>
              <w:t xml:space="preserve">  We’ll now look at another scenario, similar to Figure 1</w:t>
            </w:r>
            <w:r w:rsidR="00A405D6">
              <w:rPr>
                <w:rFonts w:asciiTheme="majorHAnsi" w:hAnsiTheme="majorHAnsi"/>
                <w:sz w:val="24"/>
                <w:szCs w:val="24"/>
              </w:rPr>
              <w:t>.</w:t>
            </w:r>
          </w:p>
          <w:p w:rsidR="00A93A05" w:rsidRDefault="00A93A05" w:rsidP="004A53B2">
            <w:pPr>
              <w:rPr>
                <w:rFonts w:asciiTheme="majorHAnsi" w:hAnsiTheme="majorHAnsi"/>
                <w:sz w:val="24"/>
                <w:szCs w:val="24"/>
              </w:rPr>
            </w:pPr>
          </w:p>
          <w:p w:rsidR="005D675A" w:rsidRPr="0010313F" w:rsidRDefault="00395CC2" w:rsidP="004A53B2">
            <w:pPr>
              <w:rPr>
                <w:rFonts w:asciiTheme="majorHAnsi" w:hAnsiTheme="majorHAnsi"/>
                <w:sz w:val="24"/>
                <w:szCs w:val="24"/>
              </w:rPr>
            </w:pPr>
            <w:r w:rsidRPr="0010313F">
              <w:rPr>
                <w:rFonts w:asciiTheme="majorHAnsi" w:hAnsiTheme="majorHAnsi"/>
                <w:sz w:val="24"/>
                <w:szCs w:val="24"/>
              </w:rPr>
              <w:t xml:space="preserve"> </w:t>
            </w:r>
            <w:r w:rsidR="005D675A" w:rsidRPr="0010313F">
              <w:rPr>
                <w:rFonts w:asciiTheme="majorHAnsi" w:hAnsiTheme="majorHAnsi"/>
                <w:sz w:val="24"/>
                <w:szCs w:val="24"/>
              </w:rPr>
              <w:t>A vehicle, represented by the red dot at the point (0,</w:t>
            </w:r>
            <w:r w:rsidR="0010622B">
              <w:rPr>
                <w:rFonts w:asciiTheme="majorHAnsi" w:hAnsiTheme="majorHAnsi"/>
                <w:sz w:val="24"/>
                <w:szCs w:val="24"/>
              </w:rPr>
              <w:t xml:space="preserve"> </w:t>
            </w:r>
            <w:r w:rsidR="005D675A" w:rsidRPr="0010313F">
              <w:rPr>
                <w:rFonts w:asciiTheme="majorHAnsi" w:hAnsiTheme="majorHAnsi"/>
                <w:sz w:val="24"/>
                <w:szCs w:val="24"/>
              </w:rPr>
              <w:t xml:space="preserve">0) is traveling along a road </w:t>
            </w:r>
            <w:r w:rsidR="008E2DA1" w:rsidRPr="0010313F">
              <w:rPr>
                <w:rFonts w:asciiTheme="majorHAnsi" w:hAnsiTheme="majorHAnsi"/>
                <w:sz w:val="24"/>
                <w:szCs w:val="24"/>
              </w:rPr>
              <w:t>represented by the line</w:t>
            </w:r>
            <w:r w:rsidR="009C0E1E" w:rsidRPr="0010313F">
              <w:rPr>
                <w:rFonts w:asciiTheme="majorHAnsi" w:hAnsiTheme="majorHAnsi"/>
                <w:sz w:val="24"/>
                <w:szCs w:val="24"/>
              </w:rPr>
              <w:t xml:space="preserve"> </w:t>
            </w:r>
            <w:r w:rsidR="008E2DA1" w:rsidRPr="0010313F">
              <w:rPr>
                <w:rFonts w:asciiTheme="majorHAnsi" w:hAnsiTheme="majorHAnsi"/>
                <w:i/>
                <w:sz w:val="24"/>
                <w:szCs w:val="24"/>
              </w:rPr>
              <w:t>y = -x</w:t>
            </w:r>
            <w:r w:rsidR="008E2DA1" w:rsidRPr="0010313F">
              <w:rPr>
                <w:rFonts w:asciiTheme="majorHAnsi" w:hAnsiTheme="majorHAnsi"/>
                <w:sz w:val="24"/>
                <w:szCs w:val="24"/>
              </w:rPr>
              <w:t xml:space="preserve"> towards </w:t>
            </w:r>
            <w:r w:rsidR="00A405D6">
              <w:rPr>
                <w:rFonts w:asciiTheme="majorHAnsi" w:hAnsiTheme="majorHAnsi"/>
                <w:sz w:val="24"/>
                <w:szCs w:val="24"/>
              </w:rPr>
              <w:br/>
            </w:r>
            <w:r w:rsidR="008E2DA1" w:rsidRPr="0010313F">
              <w:rPr>
                <w:rFonts w:asciiTheme="majorHAnsi" w:hAnsiTheme="majorHAnsi"/>
                <w:sz w:val="24"/>
                <w:szCs w:val="24"/>
              </w:rPr>
              <w:t>the upper left of the graph</w:t>
            </w:r>
            <w:r w:rsidR="005D675A" w:rsidRPr="0010313F">
              <w:rPr>
                <w:rFonts w:asciiTheme="majorHAnsi" w:hAnsiTheme="majorHAnsi"/>
                <w:sz w:val="24"/>
                <w:szCs w:val="24"/>
              </w:rPr>
              <w:t xml:space="preserve">.  A cell tower is represented by the </w:t>
            </w:r>
            <w:r w:rsidR="008E2DA1" w:rsidRPr="0010313F">
              <w:rPr>
                <w:rFonts w:asciiTheme="majorHAnsi" w:hAnsiTheme="majorHAnsi"/>
                <w:sz w:val="24"/>
                <w:szCs w:val="24"/>
              </w:rPr>
              <w:t xml:space="preserve">blue diamond at the point (-2, </w:t>
            </w:r>
            <w:r w:rsidR="00A93A05">
              <w:rPr>
                <w:rFonts w:asciiTheme="majorHAnsi" w:hAnsiTheme="majorHAnsi"/>
                <w:sz w:val="24"/>
                <w:szCs w:val="24"/>
              </w:rPr>
              <w:t xml:space="preserve"> </w:t>
            </w:r>
            <w:r w:rsidR="008E2DA1" w:rsidRPr="0010313F">
              <w:rPr>
                <w:rFonts w:asciiTheme="majorHAnsi" w:hAnsiTheme="majorHAnsi"/>
                <w:sz w:val="24"/>
                <w:szCs w:val="24"/>
              </w:rPr>
              <w:t>4.5</w:t>
            </w:r>
            <w:r w:rsidR="005D675A" w:rsidRPr="0010313F">
              <w:rPr>
                <w:rFonts w:asciiTheme="majorHAnsi" w:hAnsiTheme="majorHAnsi"/>
                <w:sz w:val="24"/>
                <w:szCs w:val="24"/>
              </w:rPr>
              <w:t>).</w:t>
            </w:r>
            <w:r w:rsidR="00A93A05">
              <w:rPr>
                <w:rFonts w:asciiTheme="majorHAnsi" w:hAnsiTheme="majorHAnsi"/>
                <w:sz w:val="24"/>
                <w:szCs w:val="24"/>
              </w:rPr>
              <w:t xml:space="preserve">  The scale remains one unit equals one mile.</w:t>
            </w:r>
          </w:p>
          <w:p w:rsidR="00C70A58" w:rsidRDefault="00C70A58" w:rsidP="005D675A">
            <w:pPr>
              <w:rPr>
                <w:rFonts w:asciiTheme="majorHAnsi" w:hAnsiTheme="majorHAnsi"/>
                <w:sz w:val="24"/>
                <w:szCs w:val="24"/>
              </w:rPr>
            </w:pPr>
          </w:p>
          <w:p w:rsidR="005D675A" w:rsidRPr="0010313F" w:rsidRDefault="005D675A" w:rsidP="005D675A">
            <w:pPr>
              <w:rPr>
                <w:rFonts w:asciiTheme="majorHAnsi" w:hAnsiTheme="majorHAnsi"/>
                <w:sz w:val="24"/>
                <w:szCs w:val="24"/>
              </w:rPr>
            </w:pPr>
            <w:r w:rsidRPr="0010313F">
              <w:rPr>
                <w:rFonts w:asciiTheme="majorHAnsi" w:hAnsiTheme="majorHAnsi"/>
                <w:sz w:val="24"/>
                <w:szCs w:val="24"/>
              </w:rPr>
              <w:t xml:space="preserve">The vehicle travels at a constant rate of 60 mph. </w:t>
            </w:r>
          </w:p>
          <w:p w:rsidR="005D675A" w:rsidRPr="0010313F" w:rsidRDefault="005D675A" w:rsidP="005D675A">
            <w:pPr>
              <w:rPr>
                <w:rFonts w:asciiTheme="majorHAnsi" w:hAnsiTheme="majorHAnsi"/>
                <w:sz w:val="24"/>
                <w:szCs w:val="24"/>
              </w:rPr>
            </w:pPr>
          </w:p>
          <w:p w:rsidR="00E5499C" w:rsidRPr="0010313F" w:rsidRDefault="003E5E4E" w:rsidP="005D675A">
            <w:pPr>
              <w:tabs>
                <w:tab w:val="left" w:pos="525"/>
              </w:tabs>
              <w:rPr>
                <w:rFonts w:asciiTheme="majorHAnsi" w:hAnsiTheme="majorHAnsi"/>
                <w:sz w:val="24"/>
                <w:szCs w:val="24"/>
              </w:rPr>
            </w:pPr>
            <w:r>
              <w:rPr>
                <w:rFonts w:asciiTheme="majorHAnsi" w:hAnsiTheme="majorHAnsi"/>
                <w:sz w:val="24"/>
                <w:szCs w:val="24"/>
              </w:rPr>
              <w:t>We want to find out the number of</w:t>
            </w:r>
            <w:r w:rsidR="00926CFE">
              <w:rPr>
                <w:rFonts w:asciiTheme="majorHAnsi" w:hAnsiTheme="majorHAnsi"/>
                <w:sz w:val="24"/>
                <w:szCs w:val="24"/>
              </w:rPr>
              <w:t xml:space="preserve"> minutes </w:t>
            </w:r>
            <w:r>
              <w:rPr>
                <w:rFonts w:asciiTheme="majorHAnsi" w:hAnsiTheme="majorHAnsi"/>
                <w:sz w:val="24"/>
                <w:szCs w:val="24"/>
              </w:rPr>
              <w:t xml:space="preserve">until </w:t>
            </w:r>
            <w:r w:rsidR="005D675A" w:rsidRPr="0010313F">
              <w:rPr>
                <w:rFonts w:asciiTheme="majorHAnsi" w:hAnsiTheme="majorHAnsi"/>
                <w:sz w:val="24"/>
                <w:szCs w:val="24"/>
              </w:rPr>
              <w:t xml:space="preserve">the vehicle </w:t>
            </w:r>
            <w:r>
              <w:rPr>
                <w:rFonts w:asciiTheme="majorHAnsi" w:hAnsiTheme="majorHAnsi"/>
                <w:sz w:val="24"/>
                <w:szCs w:val="24"/>
              </w:rPr>
              <w:t>will be</w:t>
            </w:r>
            <w:r w:rsidR="004A53B2">
              <w:rPr>
                <w:rFonts w:asciiTheme="majorHAnsi" w:hAnsiTheme="majorHAnsi"/>
                <w:sz w:val="24"/>
                <w:szCs w:val="24"/>
              </w:rPr>
              <w:t xml:space="preserve"> </w:t>
            </w:r>
            <w:r w:rsidR="005D675A" w:rsidRPr="0010313F">
              <w:rPr>
                <w:rFonts w:asciiTheme="majorHAnsi" w:hAnsiTheme="majorHAnsi"/>
                <w:sz w:val="24"/>
                <w:szCs w:val="24"/>
              </w:rPr>
              <w:t>a minimum distance from the cell tower</w:t>
            </w:r>
            <w:r w:rsidR="004A53B2">
              <w:rPr>
                <w:rFonts w:asciiTheme="majorHAnsi" w:hAnsiTheme="majorHAnsi"/>
                <w:sz w:val="24"/>
                <w:szCs w:val="24"/>
              </w:rPr>
              <w:t xml:space="preserve"> </w:t>
            </w:r>
            <w:r>
              <w:rPr>
                <w:rFonts w:asciiTheme="majorHAnsi" w:hAnsiTheme="majorHAnsi"/>
                <w:sz w:val="24"/>
                <w:szCs w:val="24"/>
              </w:rPr>
              <w:t>and what the minimum distance is.</w:t>
            </w:r>
            <w:r w:rsidR="005D675A" w:rsidRPr="0010313F">
              <w:rPr>
                <w:rFonts w:asciiTheme="majorHAnsi" w:hAnsiTheme="majorHAnsi"/>
                <w:sz w:val="24"/>
                <w:szCs w:val="24"/>
              </w:rPr>
              <w:t xml:space="preserve"> </w:t>
            </w:r>
          </w:p>
          <w:p w:rsidR="002A74F2" w:rsidRDefault="002A74F2" w:rsidP="005D675A">
            <w:pPr>
              <w:tabs>
                <w:tab w:val="left" w:pos="525"/>
              </w:tabs>
              <w:rPr>
                <w:rFonts w:asciiTheme="majorHAnsi" w:hAnsiTheme="majorHAnsi"/>
                <w:b/>
                <w:color w:val="FF0000"/>
              </w:rPr>
            </w:pPr>
          </w:p>
          <w:p w:rsidR="0010622B" w:rsidRDefault="003F1F81" w:rsidP="00A93A05">
            <w:pPr>
              <w:tabs>
                <w:tab w:val="left" w:pos="525"/>
              </w:tabs>
              <w:rPr>
                <w:rFonts w:asciiTheme="majorHAnsi" w:hAnsiTheme="majorHAnsi"/>
                <w:b/>
                <w:color w:val="FF0000"/>
              </w:rPr>
            </w:pPr>
            <w:r>
              <w:rPr>
                <w:rFonts w:asciiTheme="majorHAnsi" w:hAnsiTheme="majorHAnsi"/>
                <w:b/>
                <w:color w:val="FF0000"/>
              </w:rPr>
              <w:t>Students should know what they are looking for but</w:t>
            </w:r>
            <w:r w:rsidR="00A405D6">
              <w:rPr>
                <w:rFonts w:asciiTheme="majorHAnsi" w:hAnsiTheme="majorHAnsi"/>
                <w:b/>
                <w:color w:val="FF0000"/>
              </w:rPr>
              <w:t xml:space="preserve"> may</w:t>
            </w:r>
            <w:r>
              <w:rPr>
                <w:rFonts w:asciiTheme="majorHAnsi" w:hAnsiTheme="majorHAnsi"/>
                <w:b/>
                <w:color w:val="FF0000"/>
              </w:rPr>
              <w:t xml:space="preserve"> not know how to find it</w:t>
            </w:r>
            <w:r w:rsidR="00A405D6">
              <w:rPr>
                <w:rFonts w:asciiTheme="majorHAnsi" w:hAnsiTheme="majorHAnsi"/>
                <w:b/>
                <w:color w:val="FF0000"/>
              </w:rPr>
              <w:t xml:space="preserve"> – especially algebraically</w:t>
            </w:r>
            <w:r>
              <w:rPr>
                <w:rFonts w:asciiTheme="majorHAnsi" w:hAnsiTheme="majorHAnsi"/>
                <w:b/>
                <w:color w:val="FF0000"/>
              </w:rPr>
              <w:t>.  That is good.  That little bit of frustration adds to motivation and is a part of problem solving.  Ask them questions to get them to explain what they are thinking and what process they might use to find this minimum distance.</w:t>
            </w:r>
          </w:p>
          <w:p w:rsidR="003F1F81" w:rsidRDefault="003F1F81" w:rsidP="00A93A05">
            <w:pPr>
              <w:tabs>
                <w:tab w:val="left" w:pos="525"/>
              </w:tabs>
              <w:rPr>
                <w:rFonts w:asciiTheme="majorHAnsi" w:hAnsiTheme="majorHAnsi"/>
                <w:b/>
                <w:color w:val="FF0000"/>
              </w:rPr>
            </w:pPr>
          </w:p>
          <w:p w:rsidR="003F1F81" w:rsidRDefault="003F1F81" w:rsidP="00A93A05">
            <w:pPr>
              <w:tabs>
                <w:tab w:val="left" w:pos="525"/>
              </w:tabs>
              <w:rPr>
                <w:rFonts w:asciiTheme="majorHAnsi" w:hAnsiTheme="majorHAnsi"/>
                <w:b/>
                <w:color w:val="FF0000"/>
              </w:rPr>
            </w:pPr>
            <w:r>
              <w:rPr>
                <w:rFonts w:asciiTheme="majorHAnsi" w:hAnsiTheme="majorHAnsi"/>
                <w:b/>
                <w:color w:val="FF0000"/>
              </w:rPr>
              <w:t>An appropriate response would be a table of values.  But then ask how to find the distance along the line y = -x the car travels.</w:t>
            </w:r>
          </w:p>
          <w:p w:rsidR="003F1F81" w:rsidRDefault="003F1F81" w:rsidP="00A93A05">
            <w:pPr>
              <w:tabs>
                <w:tab w:val="left" w:pos="525"/>
              </w:tabs>
              <w:rPr>
                <w:rFonts w:asciiTheme="majorHAnsi" w:hAnsiTheme="majorHAnsi"/>
                <w:b/>
                <w:color w:val="FF0000"/>
              </w:rPr>
            </w:pPr>
          </w:p>
          <w:p w:rsidR="003F1F81" w:rsidRPr="00A93A05" w:rsidRDefault="003F1F81" w:rsidP="00A93A05">
            <w:pPr>
              <w:tabs>
                <w:tab w:val="left" w:pos="525"/>
              </w:tabs>
              <w:rPr>
                <w:rFonts w:asciiTheme="majorHAnsi" w:hAnsiTheme="majorHAnsi"/>
                <w:b/>
                <w:color w:val="FF0000"/>
              </w:rPr>
            </w:pPr>
            <w:r>
              <w:rPr>
                <w:rFonts w:asciiTheme="majorHAnsi" w:hAnsiTheme="majorHAnsi"/>
                <w:b/>
                <w:color w:val="FF0000"/>
              </w:rPr>
              <w:t>You may need to review the algebra of isosceles right triangles.</w:t>
            </w:r>
          </w:p>
        </w:tc>
        <w:tc>
          <w:tcPr>
            <w:tcW w:w="5326" w:type="dxa"/>
          </w:tcPr>
          <w:p w:rsidR="00E5499C" w:rsidRPr="0010313F" w:rsidRDefault="00BD5FBA" w:rsidP="001B53FF">
            <w:pPr>
              <w:rPr>
                <w:rFonts w:asciiTheme="majorHAnsi" w:hAnsiTheme="majorHAnsi"/>
                <w:noProof/>
              </w:rPr>
            </w:pPr>
            <w:r>
              <w:rPr>
                <w:rFonts w:asciiTheme="majorHAnsi" w:hAnsiTheme="majorHAnsi"/>
                <w:noProof/>
              </w:rPr>
              <w:pict>
                <v:oval id="_x0000_s1071" style="position:absolute;margin-left:124.15pt;margin-top:85.35pt;width:8.15pt;height:8.8pt;z-index:4;mso-position-horizontal-relative:text;mso-position-vertical-relative:text" fillcolor="red" strokecolor="red"/>
              </w:pict>
            </w:r>
            <w:r w:rsidR="00B324A2" w:rsidRPr="00BD5FBA">
              <w:rPr>
                <w:rFonts w:asciiTheme="majorHAnsi" w:hAnsiTheme="majorHAnsi"/>
                <w:noProof/>
              </w:rPr>
              <w:pict>
                <v:shape id="_x0000_i1033" type="#_x0000_t75" style="width:255.75pt;height:180pt;mso-position-horizontal-relative:char;mso-position-vertical-relative:line">
                  <v:imagedata r:id="rId16" o:title=""/>
                </v:shape>
              </w:pict>
            </w:r>
          </w:p>
          <w:p w:rsidR="001E1D5F" w:rsidRPr="0010313F" w:rsidRDefault="001E1D5F" w:rsidP="001B53FF">
            <w:pPr>
              <w:rPr>
                <w:rFonts w:asciiTheme="majorHAnsi" w:hAnsiTheme="majorHAnsi"/>
                <w:noProof/>
              </w:rPr>
            </w:pPr>
          </w:p>
          <w:p w:rsidR="001E1D5F" w:rsidRPr="00A405D6" w:rsidRDefault="001E1D5F" w:rsidP="001E1D5F">
            <w:pPr>
              <w:rPr>
                <w:rFonts w:asciiTheme="majorHAnsi" w:hAnsiTheme="majorHAnsi"/>
                <w:b/>
                <w:color w:val="FF0000"/>
              </w:rPr>
            </w:pPr>
            <w:r w:rsidRPr="00A405D6">
              <w:rPr>
                <w:rFonts w:asciiTheme="majorHAnsi" w:hAnsiTheme="majorHAnsi"/>
                <w:b/>
                <w:color w:val="FF0000"/>
              </w:rPr>
              <w:t>Note:  At this point you may want to have the class work independently or as a group to solve (14) thru (20).  As mentioned previously, this would work as a good assessment for the class.</w:t>
            </w:r>
          </w:p>
          <w:p w:rsidR="001E1D5F" w:rsidRDefault="003F1F81" w:rsidP="001B53FF">
            <w:r>
              <w:object w:dxaOrig="4050" w:dyaOrig="3645">
                <v:shape id="_x0000_i1034" type="#_x0000_t75" style="width:129.75pt;height:117pt" o:ole="">
                  <v:imagedata r:id="rId17" o:title=""/>
                </v:shape>
                <o:OLEObject Type="Embed" ProgID="PBrush" ShapeID="_x0000_i1034" DrawAspect="Content" ObjectID="_1317492703" r:id="rId18"/>
              </w:object>
            </w:r>
          </w:p>
          <w:p w:rsidR="007478C1" w:rsidRPr="007478C1" w:rsidRDefault="007478C1" w:rsidP="001B53FF">
            <w:pPr>
              <w:rPr>
                <w:rFonts w:asciiTheme="majorHAnsi" w:hAnsiTheme="majorHAnsi"/>
                <w:b/>
                <w:color w:val="FF0000"/>
                <w:sz w:val="22"/>
                <w:szCs w:val="22"/>
              </w:rPr>
            </w:pPr>
            <w:r w:rsidRPr="007478C1">
              <w:rPr>
                <w:rFonts w:asciiTheme="majorHAnsi" w:hAnsiTheme="majorHAnsi"/>
                <w:b/>
                <w:color w:val="FF0000"/>
                <w:sz w:val="22"/>
                <w:szCs w:val="22"/>
              </w:rPr>
              <w:t>Since a = b;</w:t>
            </w:r>
          </w:p>
          <w:p w:rsidR="007478C1" w:rsidRPr="007478C1" w:rsidRDefault="007478C1" w:rsidP="001B53FF">
            <w:pPr>
              <w:rPr>
                <w:rFonts w:asciiTheme="majorHAnsi" w:hAnsiTheme="majorHAnsi"/>
                <w:b/>
                <w:color w:val="FF0000"/>
                <w:sz w:val="22"/>
                <w:szCs w:val="22"/>
              </w:rPr>
            </w:pPr>
            <w:r w:rsidRPr="007478C1">
              <w:rPr>
                <w:rFonts w:asciiTheme="majorHAnsi" w:hAnsiTheme="majorHAnsi"/>
                <w:b/>
                <w:color w:val="FF0000"/>
                <w:sz w:val="22"/>
                <w:szCs w:val="22"/>
              </w:rPr>
              <w:t>a</w:t>
            </w:r>
            <w:r w:rsidRPr="007478C1">
              <w:rPr>
                <w:rFonts w:asciiTheme="majorHAnsi" w:hAnsiTheme="majorHAnsi"/>
                <w:b/>
                <w:color w:val="FF0000"/>
                <w:sz w:val="22"/>
                <w:szCs w:val="22"/>
                <w:vertAlign w:val="superscript"/>
              </w:rPr>
              <w:t>2</w:t>
            </w:r>
            <w:r w:rsidRPr="007478C1">
              <w:rPr>
                <w:rFonts w:asciiTheme="majorHAnsi" w:hAnsiTheme="majorHAnsi"/>
                <w:b/>
                <w:color w:val="FF0000"/>
                <w:sz w:val="22"/>
                <w:szCs w:val="22"/>
              </w:rPr>
              <w:t xml:space="preserve"> + a</w:t>
            </w:r>
            <w:r w:rsidRPr="007478C1">
              <w:rPr>
                <w:rFonts w:asciiTheme="majorHAnsi" w:hAnsiTheme="majorHAnsi"/>
                <w:b/>
                <w:color w:val="FF0000"/>
                <w:sz w:val="22"/>
                <w:szCs w:val="22"/>
                <w:vertAlign w:val="superscript"/>
              </w:rPr>
              <w:t xml:space="preserve">2 </w:t>
            </w:r>
            <w:r w:rsidRPr="007478C1">
              <w:rPr>
                <w:rFonts w:asciiTheme="majorHAnsi" w:hAnsiTheme="majorHAnsi"/>
                <w:b/>
                <w:color w:val="FF0000"/>
                <w:sz w:val="22"/>
                <w:szCs w:val="22"/>
              </w:rPr>
              <w:t xml:space="preserve"> = c</w:t>
            </w:r>
            <w:r w:rsidRPr="007478C1">
              <w:rPr>
                <w:rFonts w:asciiTheme="majorHAnsi" w:hAnsiTheme="majorHAnsi"/>
                <w:b/>
                <w:color w:val="FF0000"/>
                <w:sz w:val="22"/>
                <w:szCs w:val="22"/>
                <w:vertAlign w:val="superscript"/>
              </w:rPr>
              <w:t>2</w:t>
            </w:r>
          </w:p>
          <w:p w:rsidR="007478C1" w:rsidRPr="007478C1" w:rsidRDefault="007478C1" w:rsidP="001B53FF">
            <w:pPr>
              <w:rPr>
                <w:rFonts w:asciiTheme="majorHAnsi" w:hAnsiTheme="majorHAnsi"/>
                <w:b/>
                <w:color w:val="FF0000"/>
                <w:sz w:val="22"/>
                <w:szCs w:val="22"/>
              </w:rPr>
            </w:pPr>
            <w:r w:rsidRPr="007478C1">
              <w:rPr>
                <w:rFonts w:asciiTheme="majorHAnsi" w:hAnsiTheme="majorHAnsi"/>
                <w:b/>
                <w:color w:val="FF0000"/>
                <w:sz w:val="22"/>
                <w:szCs w:val="22"/>
              </w:rPr>
              <w:t>2 a</w:t>
            </w:r>
            <w:r w:rsidRPr="007478C1">
              <w:rPr>
                <w:rFonts w:asciiTheme="majorHAnsi" w:hAnsiTheme="majorHAnsi"/>
                <w:b/>
                <w:color w:val="FF0000"/>
                <w:sz w:val="22"/>
                <w:szCs w:val="22"/>
                <w:vertAlign w:val="superscript"/>
              </w:rPr>
              <w:t>2</w:t>
            </w:r>
            <w:r w:rsidRPr="007478C1">
              <w:rPr>
                <w:rFonts w:asciiTheme="majorHAnsi" w:hAnsiTheme="majorHAnsi"/>
                <w:b/>
                <w:color w:val="FF0000"/>
                <w:sz w:val="22"/>
                <w:szCs w:val="22"/>
              </w:rPr>
              <w:t xml:space="preserve"> = c</w:t>
            </w:r>
            <w:r w:rsidRPr="007478C1">
              <w:rPr>
                <w:rFonts w:asciiTheme="majorHAnsi" w:hAnsiTheme="majorHAnsi"/>
                <w:b/>
                <w:color w:val="FF0000"/>
                <w:sz w:val="22"/>
                <w:szCs w:val="22"/>
                <w:vertAlign w:val="superscript"/>
              </w:rPr>
              <w:t>2</w:t>
            </w:r>
          </w:p>
          <w:p w:rsidR="007478C1" w:rsidRPr="007478C1" w:rsidRDefault="007478C1" w:rsidP="001B53FF">
            <w:pPr>
              <w:rPr>
                <w:rFonts w:asciiTheme="majorHAnsi" w:hAnsiTheme="majorHAnsi"/>
                <w:b/>
                <w:noProof/>
                <w:color w:val="FF0000"/>
              </w:rPr>
            </w:pPr>
            <w:r w:rsidRPr="007478C1">
              <w:rPr>
                <w:rFonts w:asciiTheme="majorHAnsi" w:hAnsiTheme="majorHAnsi"/>
                <w:b/>
                <w:noProof/>
                <w:color w:val="FF0000"/>
              </w:rPr>
              <w:t>a = c/</w:t>
            </w:r>
            <w:r w:rsidRPr="007478C1">
              <w:rPr>
                <w:rFonts w:ascii="Calibri" w:hAnsi="Calibri"/>
                <w:b/>
                <w:noProof/>
                <w:color w:val="FF0000"/>
              </w:rPr>
              <w:t>√</w:t>
            </w:r>
            <w:r w:rsidRPr="007478C1">
              <w:rPr>
                <w:rFonts w:asciiTheme="majorHAnsi" w:hAnsiTheme="majorHAnsi"/>
                <w:b/>
                <w:noProof/>
                <w:color w:val="FF0000"/>
              </w:rPr>
              <w:t xml:space="preserve">2 </w:t>
            </w:r>
          </w:p>
          <w:p w:rsidR="007478C1" w:rsidRPr="007478C1" w:rsidRDefault="007478C1" w:rsidP="001B53FF">
            <w:pPr>
              <w:rPr>
                <w:rFonts w:asciiTheme="majorHAnsi" w:hAnsiTheme="majorHAnsi"/>
                <w:noProof/>
              </w:rPr>
            </w:pPr>
            <w:r w:rsidRPr="007478C1">
              <w:rPr>
                <w:rFonts w:asciiTheme="majorHAnsi" w:hAnsiTheme="majorHAnsi"/>
                <w:b/>
                <w:noProof/>
                <w:color w:val="FF0000"/>
              </w:rPr>
              <w:t>This means that if the car travels for one minute along c, for one mile, then the x- and y- component of that distance is .707.</w:t>
            </w:r>
          </w:p>
        </w:tc>
      </w:tr>
    </w:tbl>
    <w:p w:rsidR="0010622B" w:rsidRDefault="0010622B">
      <w:pPr>
        <w:rPr>
          <w:rFonts w:asciiTheme="majorHAnsi" w:hAnsiTheme="majorHAnsi"/>
        </w:rPr>
      </w:pPr>
    </w:p>
    <w:p w:rsidR="003E7656" w:rsidRPr="0010313F" w:rsidRDefault="003E7656">
      <w:pPr>
        <w:rPr>
          <w:rFonts w:asciiTheme="majorHAnsi" w:hAnsiTheme="majorHAnsi"/>
        </w:rPr>
      </w:pPr>
      <w:r w:rsidRPr="0010313F">
        <w:rPr>
          <w:rFonts w:asciiTheme="majorHAnsi" w:hAnsiTheme="majorHAnsi"/>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798"/>
        <w:gridCol w:w="180"/>
        <w:gridCol w:w="884"/>
        <w:gridCol w:w="5326"/>
      </w:tblGrid>
      <w:tr w:rsidR="00BB519A" w:rsidRPr="0010313F" w:rsidTr="007E0839">
        <w:tc>
          <w:tcPr>
            <w:tcW w:w="4862" w:type="dxa"/>
            <w:gridSpan w:val="3"/>
          </w:tcPr>
          <w:p w:rsidR="002D56D3" w:rsidRPr="0010313F" w:rsidRDefault="002D56D3" w:rsidP="002D56D3">
            <w:pPr>
              <w:rPr>
                <w:rFonts w:asciiTheme="majorHAnsi" w:hAnsiTheme="majorHAnsi"/>
                <w:sz w:val="24"/>
                <w:szCs w:val="24"/>
              </w:rPr>
            </w:pPr>
          </w:p>
          <w:p w:rsidR="002D56D3" w:rsidRPr="0010313F" w:rsidRDefault="002D56D3" w:rsidP="00AB587C">
            <w:pPr>
              <w:numPr>
                <w:ilvl w:val="0"/>
                <w:numId w:val="34"/>
              </w:numPr>
              <w:tabs>
                <w:tab w:val="left" w:pos="360"/>
              </w:tabs>
              <w:ind w:left="360"/>
              <w:rPr>
                <w:rFonts w:asciiTheme="majorHAnsi" w:hAnsiTheme="majorHAnsi"/>
                <w:sz w:val="24"/>
                <w:szCs w:val="24"/>
              </w:rPr>
            </w:pPr>
            <w:r w:rsidRPr="0010313F">
              <w:rPr>
                <w:rFonts w:asciiTheme="majorHAnsi" w:hAnsiTheme="majorHAnsi"/>
                <w:sz w:val="24"/>
                <w:szCs w:val="24"/>
              </w:rPr>
              <w:t>Make a conjecture as to when you think the minimum distance will occur.</w:t>
            </w:r>
          </w:p>
          <w:p w:rsidR="00BB519A" w:rsidRPr="0010313F" w:rsidRDefault="00BB519A" w:rsidP="008505F2">
            <w:pPr>
              <w:tabs>
                <w:tab w:val="left" w:pos="525"/>
              </w:tabs>
              <w:rPr>
                <w:rFonts w:asciiTheme="majorHAnsi" w:hAnsiTheme="majorHAnsi"/>
              </w:rPr>
            </w:pPr>
          </w:p>
          <w:p w:rsidR="006B24CB" w:rsidRPr="0010313F" w:rsidRDefault="006B24CB" w:rsidP="008505F2">
            <w:pPr>
              <w:tabs>
                <w:tab w:val="left" w:pos="525"/>
              </w:tabs>
              <w:rPr>
                <w:rFonts w:asciiTheme="majorHAnsi" w:hAnsiTheme="majorHAnsi"/>
              </w:rPr>
            </w:pPr>
          </w:p>
        </w:tc>
        <w:tc>
          <w:tcPr>
            <w:tcW w:w="5326" w:type="dxa"/>
          </w:tcPr>
          <w:p w:rsidR="00BB519A" w:rsidRDefault="00BB519A" w:rsidP="001B53FF">
            <w:pPr>
              <w:rPr>
                <w:rFonts w:asciiTheme="majorHAnsi" w:hAnsiTheme="majorHAnsi"/>
                <w:b/>
                <w:noProof/>
                <w:color w:val="FF0000"/>
              </w:rPr>
            </w:pPr>
          </w:p>
          <w:p w:rsidR="003E5E4E" w:rsidRPr="003E5E4E" w:rsidRDefault="003E5E4E" w:rsidP="00A405D6">
            <w:pPr>
              <w:rPr>
                <w:rFonts w:asciiTheme="majorHAnsi" w:hAnsiTheme="majorHAnsi"/>
                <w:b/>
                <w:noProof/>
                <w:color w:val="FF0000"/>
              </w:rPr>
            </w:pPr>
            <w:r>
              <w:rPr>
                <w:rFonts w:asciiTheme="majorHAnsi" w:hAnsiTheme="majorHAnsi"/>
                <w:b/>
                <w:noProof/>
                <w:color w:val="FF0000"/>
              </w:rPr>
              <w:t>A good guess would be around 5 minutes</w:t>
            </w:r>
            <w:r w:rsidR="00A405D6">
              <w:rPr>
                <w:rFonts w:asciiTheme="majorHAnsi" w:hAnsiTheme="majorHAnsi"/>
                <w:b/>
                <w:noProof/>
                <w:color w:val="FF0000"/>
              </w:rPr>
              <w:t xml:space="preserve"> sine </w:t>
            </w:r>
            <w:r w:rsidR="00667342">
              <w:rPr>
                <w:rFonts w:asciiTheme="majorHAnsi" w:hAnsiTheme="majorHAnsi"/>
                <w:b/>
                <w:noProof/>
                <w:color w:val="FF0000"/>
              </w:rPr>
              <w:t>0</w:t>
            </w:r>
            <w:r w:rsidR="00A405D6">
              <w:rPr>
                <w:rFonts w:asciiTheme="majorHAnsi" w:hAnsiTheme="majorHAnsi"/>
                <w:b/>
                <w:noProof/>
                <w:color w:val="FF0000"/>
              </w:rPr>
              <w:t>.707 * 5 is about 3.5</w:t>
            </w:r>
            <w:r>
              <w:rPr>
                <w:rFonts w:asciiTheme="majorHAnsi" w:hAnsiTheme="majorHAnsi"/>
                <w:b/>
                <w:noProof/>
                <w:color w:val="FF0000"/>
              </w:rPr>
              <w:t>.</w:t>
            </w:r>
            <w:r w:rsidR="00A405D6">
              <w:rPr>
                <w:rFonts w:asciiTheme="majorHAnsi" w:hAnsiTheme="majorHAnsi"/>
                <w:b/>
                <w:noProof/>
                <w:color w:val="FF0000"/>
              </w:rPr>
              <w:t xml:space="preserve">  That would place the car at the point where a segment drawn perpenciducular to the road and through the cell tower would be located.</w:t>
            </w:r>
          </w:p>
        </w:tc>
      </w:tr>
      <w:tr w:rsidR="002D56D3" w:rsidRPr="0010313F" w:rsidTr="007E0839">
        <w:tc>
          <w:tcPr>
            <w:tcW w:w="4862" w:type="dxa"/>
            <w:gridSpan w:val="3"/>
          </w:tcPr>
          <w:p w:rsidR="002D56D3" w:rsidRPr="0010313F" w:rsidRDefault="002D56D3" w:rsidP="002D56D3">
            <w:pPr>
              <w:rPr>
                <w:rFonts w:asciiTheme="majorHAnsi" w:hAnsiTheme="majorHAnsi"/>
              </w:rPr>
            </w:pPr>
          </w:p>
          <w:p w:rsidR="00DF4212" w:rsidRPr="00E65AD6" w:rsidRDefault="002D56D3" w:rsidP="00AB587C">
            <w:pPr>
              <w:numPr>
                <w:ilvl w:val="0"/>
                <w:numId w:val="34"/>
              </w:numPr>
              <w:ind w:left="360"/>
              <w:rPr>
                <w:rFonts w:asciiTheme="majorHAnsi" w:hAnsiTheme="majorHAnsi"/>
                <w:sz w:val="24"/>
                <w:szCs w:val="24"/>
              </w:rPr>
            </w:pPr>
            <w:r w:rsidRPr="0010313F">
              <w:rPr>
                <w:rFonts w:asciiTheme="majorHAnsi" w:hAnsiTheme="majorHAnsi"/>
                <w:sz w:val="24"/>
                <w:szCs w:val="24"/>
              </w:rPr>
              <w:t xml:space="preserve">Use the Pythagorean Theorem to find the distance the car is from the cell tower at </w:t>
            </w:r>
            <w:r w:rsidR="003E5E4E">
              <w:rPr>
                <w:rFonts w:asciiTheme="majorHAnsi" w:hAnsiTheme="majorHAnsi"/>
                <w:sz w:val="24"/>
                <w:szCs w:val="24"/>
              </w:rPr>
              <w:br/>
            </w:r>
            <w:r w:rsidRPr="003E5E4E">
              <w:rPr>
                <w:rFonts w:asciiTheme="majorHAnsi" w:hAnsiTheme="majorHAnsi"/>
                <w:i/>
                <w:sz w:val="24"/>
                <w:szCs w:val="24"/>
              </w:rPr>
              <w:t>t</w:t>
            </w:r>
            <w:r w:rsidRPr="003E5E4E">
              <w:rPr>
                <w:rFonts w:asciiTheme="majorHAnsi" w:hAnsiTheme="majorHAnsi"/>
                <w:sz w:val="24"/>
                <w:szCs w:val="24"/>
              </w:rPr>
              <w:t xml:space="preserve"> = 0. </w:t>
            </w:r>
          </w:p>
          <w:p w:rsidR="00395CC2" w:rsidRPr="0010313F" w:rsidRDefault="00395CC2" w:rsidP="002D56D3">
            <w:pPr>
              <w:rPr>
                <w:rFonts w:asciiTheme="majorHAnsi" w:hAnsiTheme="majorHAnsi"/>
              </w:rPr>
            </w:pPr>
          </w:p>
        </w:tc>
        <w:tc>
          <w:tcPr>
            <w:tcW w:w="5326" w:type="dxa"/>
          </w:tcPr>
          <w:p w:rsidR="002D56D3" w:rsidRDefault="002D56D3" w:rsidP="001B53FF">
            <w:pPr>
              <w:rPr>
                <w:rFonts w:asciiTheme="majorHAnsi" w:hAnsiTheme="majorHAnsi"/>
                <w:noProof/>
              </w:rPr>
            </w:pPr>
          </w:p>
          <w:p w:rsidR="00E65AD6" w:rsidRDefault="00E65AD6" w:rsidP="001B53FF">
            <w:pPr>
              <w:rPr>
                <w:rFonts w:asciiTheme="majorHAnsi" w:hAnsiTheme="majorHAnsi"/>
                <w:b/>
                <w:noProof/>
                <w:color w:val="FF0000"/>
              </w:rPr>
            </w:pPr>
          </w:p>
          <w:p w:rsidR="003E5E4E" w:rsidRPr="00A405D6" w:rsidRDefault="003E5E4E" w:rsidP="001B53FF">
            <w:pPr>
              <w:rPr>
                <w:rFonts w:asciiTheme="majorHAnsi" w:hAnsiTheme="majorHAnsi"/>
                <w:b/>
                <w:noProof/>
                <w:color w:val="FF0000"/>
              </w:rPr>
            </w:pPr>
            <w:r w:rsidRPr="00A405D6">
              <w:rPr>
                <w:rFonts w:asciiTheme="majorHAnsi" w:hAnsiTheme="majorHAnsi"/>
                <w:b/>
                <w:noProof/>
                <w:color w:val="FF0000"/>
              </w:rPr>
              <w:t xml:space="preserve">d = </w:t>
            </w:r>
            <w:r w:rsidRPr="00A405D6">
              <w:rPr>
                <w:rFonts w:ascii="Calibri" w:hAnsi="Calibri"/>
                <w:b/>
                <w:noProof/>
                <w:color w:val="FF0000"/>
              </w:rPr>
              <w:t>√</w:t>
            </w:r>
            <w:r w:rsidRPr="00A405D6">
              <w:rPr>
                <w:rFonts w:asciiTheme="majorHAnsi" w:hAnsiTheme="majorHAnsi"/>
                <w:b/>
                <w:noProof/>
                <w:color w:val="FF0000"/>
              </w:rPr>
              <w:t>((0-(-2))^2 + (0-4.5)^2) = 4.924 miles</w:t>
            </w:r>
          </w:p>
        </w:tc>
      </w:tr>
      <w:tr w:rsidR="00BB519A" w:rsidRPr="0010313F" w:rsidTr="007E0839">
        <w:tc>
          <w:tcPr>
            <w:tcW w:w="4862" w:type="dxa"/>
            <w:gridSpan w:val="3"/>
          </w:tcPr>
          <w:p w:rsidR="00BB519A" w:rsidRPr="0010313F" w:rsidRDefault="00BB519A" w:rsidP="008505F2">
            <w:pPr>
              <w:tabs>
                <w:tab w:val="left" w:pos="525"/>
              </w:tabs>
              <w:rPr>
                <w:rFonts w:asciiTheme="majorHAnsi" w:hAnsiTheme="majorHAnsi"/>
              </w:rPr>
            </w:pPr>
          </w:p>
          <w:p w:rsidR="005D675A" w:rsidRPr="0010313F" w:rsidRDefault="005D675A" w:rsidP="00AB587C">
            <w:pPr>
              <w:numPr>
                <w:ilvl w:val="0"/>
                <w:numId w:val="34"/>
              </w:numPr>
              <w:ind w:left="360"/>
              <w:rPr>
                <w:rFonts w:asciiTheme="majorHAnsi" w:hAnsiTheme="majorHAnsi"/>
                <w:sz w:val="24"/>
                <w:szCs w:val="24"/>
              </w:rPr>
            </w:pPr>
            <w:r w:rsidRPr="0010313F">
              <w:rPr>
                <w:rFonts w:asciiTheme="majorHAnsi" w:hAnsiTheme="majorHAnsi"/>
                <w:sz w:val="24"/>
                <w:szCs w:val="24"/>
              </w:rPr>
              <w:t xml:space="preserve">Complete the table for other values of </w:t>
            </w:r>
            <w:r w:rsidRPr="0010313F">
              <w:rPr>
                <w:rFonts w:asciiTheme="majorHAnsi" w:hAnsiTheme="majorHAnsi"/>
                <w:i/>
                <w:sz w:val="24"/>
                <w:szCs w:val="24"/>
              </w:rPr>
              <w:t>t</w:t>
            </w:r>
            <w:r w:rsidRPr="0010313F">
              <w:rPr>
                <w:rFonts w:asciiTheme="majorHAnsi" w:hAnsiTheme="majorHAnsi"/>
                <w:sz w:val="24"/>
                <w:szCs w:val="24"/>
              </w:rPr>
              <w:t>.</w:t>
            </w:r>
            <w:r w:rsidR="004A16D2" w:rsidRPr="0010313F">
              <w:rPr>
                <w:rFonts w:asciiTheme="majorHAnsi" w:hAnsiTheme="majorHAnsi"/>
                <w:sz w:val="24"/>
                <w:szCs w:val="24"/>
              </w:rPr>
              <w:t xml:space="preserve"> </w:t>
            </w:r>
          </w:p>
          <w:p w:rsidR="005D675A" w:rsidRPr="0010313F" w:rsidRDefault="005D675A" w:rsidP="008505F2">
            <w:pPr>
              <w:tabs>
                <w:tab w:val="left" w:pos="525"/>
              </w:tabs>
              <w:rPr>
                <w:rFonts w:asciiTheme="majorHAnsi" w:hAnsiTheme="majorHAnsi"/>
              </w:rPr>
            </w:pPr>
          </w:p>
        </w:tc>
        <w:tc>
          <w:tcPr>
            <w:tcW w:w="5326" w:type="dxa"/>
          </w:tcPr>
          <w:tbl>
            <w:tblPr>
              <w:tblW w:w="5040" w:type="dxa"/>
              <w:tblLayout w:type="fixed"/>
              <w:tblLook w:val="04A0"/>
            </w:tblPr>
            <w:tblGrid>
              <w:gridCol w:w="720"/>
              <w:gridCol w:w="1440"/>
              <w:gridCol w:w="1440"/>
              <w:gridCol w:w="1440"/>
            </w:tblGrid>
            <w:tr w:rsidR="008E2DA1" w:rsidRPr="0010313F" w:rsidTr="002B5496">
              <w:trPr>
                <w:trHeight w:val="315"/>
              </w:trPr>
              <w:tc>
                <w:tcPr>
                  <w:tcW w:w="720" w:type="dxa"/>
                  <w:tcBorders>
                    <w:top w:val="nil"/>
                    <w:left w:val="nil"/>
                    <w:bottom w:val="nil"/>
                    <w:right w:val="nil"/>
                  </w:tcBorders>
                  <w:shd w:val="clear" w:color="auto" w:fill="auto"/>
                  <w:noWrap/>
                  <w:vAlign w:val="bottom"/>
                  <w:hideMark/>
                </w:tcPr>
                <w:p w:rsidR="008E2DA1" w:rsidRPr="0010313F" w:rsidRDefault="008E2DA1" w:rsidP="00CE0CA9">
                  <w:pPr>
                    <w:jc w:val="center"/>
                    <w:rPr>
                      <w:rFonts w:asciiTheme="majorHAnsi" w:hAnsiTheme="majorHAnsi" w:cs="Times New Roman"/>
                      <w:color w:val="000000"/>
                    </w:rPr>
                  </w:pPr>
                  <w:r w:rsidRPr="0010313F">
                    <w:rPr>
                      <w:rFonts w:asciiTheme="majorHAnsi" w:hAnsiTheme="majorHAnsi" w:cs="Times New Roman"/>
                      <w:color w:val="000000"/>
                    </w:rPr>
                    <w:t xml:space="preserve">Time </w:t>
                  </w:r>
                </w:p>
              </w:tc>
              <w:tc>
                <w:tcPr>
                  <w:tcW w:w="1440" w:type="dxa"/>
                  <w:tcBorders>
                    <w:top w:val="nil"/>
                    <w:left w:val="nil"/>
                    <w:bottom w:val="nil"/>
                    <w:right w:val="nil"/>
                  </w:tcBorders>
                  <w:vAlign w:val="bottom"/>
                </w:tcPr>
                <w:p w:rsidR="008E2DA1" w:rsidRPr="0010313F" w:rsidRDefault="008E2DA1" w:rsidP="002B5496">
                  <w:pPr>
                    <w:jc w:val="center"/>
                    <w:rPr>
                      <w:rFonts w:asciiTheme="majorHAnsi" w:hAnsiTheme="majorHAnsi" w:cs="Times New Roman"/>
                      <w:color w:val="000000"/>
                    </w:rPr>
                  </w:pPr>
                  <w:r w:rsidRPr="0010313F">
                    <w:rPr>
                      <w:rFonts w:asciiTheme="majorHAnsi" w:hAnsiTheme="majorHAnsi" w:cs="Times New Roman"/>
                      <w:color w:val="000000"/>
                    </w:rPr>
                    <w:t>Dist Car Travels x</w:t>
                  </w:r>
                </w:p>
              </w:tc>
              <w:tc>
                <w:tcPr>
                  <w:tcW w:w="1440" w:type="dxa"/>
                  <w:tcBorders>
                    <w:top w:val="nil"/>
                    <w:left w:val="nil"/>
                    <w:bottom w:val="nil"/>
                    <w:right w:val="nil"/>
                  </w:tcBorders>
                  <w:shd w:val="clear" w:color="auto" w:fill="auto"/>
                  <w:noWrap/>
                  <w:vAlign w:val="bottom"/>
                  <w:hideMark/>
                </w:tcPr>
                <w:p w:rsidR="008E2DA1" w:rsidRPr="0010313F" w:rsidRDefault="008E2DA1" w:rsidP="00CE0CA9">
                  <w:pPr>
                    <w:jc w:val="center"/>
                    <w:rPr>
                      <w:rFonts w:asciiTheme="majorHAnsi" w:hAnsiTheme="majorHAnsi" w:cs="Times New Roman"/>
                      <w:color w:val="000000"/>
                    </w:rPr>
                  </w:pPr>
                  <w:r w:rsidRPr="0010313F">
                    <w:rPr>
                      <w:rFonts w:asciiTheme="majorHAnsi" w:hAnsiTheme="majorHAnsi" w:cs="Times New Roman"/>
                      <w:color w:val="000000"/>
                    </w:rPr>
                    <w:t>Dist Car Travels y</w:t>
                  </w:r>
                </w:p>
              </w:tc>
              <w:tc>
                <w:tcPr>
                  <w:tcW w:w="1440" w:type="dxa"/>
                  <w:tcBorders>
                    <w:top w:val="nil"/>
                    <w:left w:val="nil"/>
                    <w:bottom w:val="nil"/>
                    <w:right w:val="nil"/>
                  </w:tcBorders>
                  <w:shd w:val="clear" w:color="auto" w:fill="auto"/>
                  <w:noWrap/>
                  <w:vAlign w:val="bottom"/>
                  <w:hideMark/>
                </w:tcPr>
                <w:p w:rsidR="008E2DA1" w:rsidRPr="0010313F" w:rsidRDefault="008E2DA1" w:rsidP="00CE0CA9">
                  <w:pPr>
                    <w:jc w:val="center"/>
                    <w:rPr>
                      <w:rFonts w:asciiTheme="majorHAnsi" w:hAnsiTheme="majorHAnsi" w:cs="Times New Roman"/>
                      <w:color w:val="000000"/>
                    </w:rPr>
                  </w:pPr>
                  <w:r w:rsidRPr="0010313F">
                    <w:rPr>
                      <w:rFonts w:asciiTheme="majorHAnsi" w:hAnsiTheme="majorHAnsi" w:cs="Times New Roman"/>
                      <w:color w:val="000000"/>
                    </w:rPr>
                    <w:t xml:space="preserve">Dist from </w:t>
                  </w:r>
                </w:p>
              </w:tc>
            </w:tr>
            <w:tr w:rsidR="008E2DA1" w:rsidRPr="0010313F" w:rsidTr="002B5496">
              <w:trPr>
                <w:trHeight w:val="315"/>
              </w:trPr>
              <w:tc>
                <w:tcPr>
                  <w:tcW w:w="720" w:type="dxa"/>
                  <w:tcBorders>
                    <w:top w:val="nil"/>
                    <w:left w:val="nil"/>
                    <w:bottom w:val="single" w:sz="4" w:space="0" w:color="auto"/>
                    <w:right w:val="nil"/>
                  </w:tcBorders>
                  <w:shd w:val="clear" w:color="auto" w:fill="auto"/>
                  <w:noWrap/>
                  <w:vAlign w:val="bottom"/>
                  <w:hideMark/>
                </w:tcPr>
                <w:p w:rsidR="008E2DA1" w:rsidRPr="0010313F" w:rsidRDefault="008E2DA1" w:rsidP="00CE0CA9">
                  <w:pPr>
                    <w:jc w:val="center"/>
                    <w:rPr>
                      <w:rFonts w:asciiTheme="majorHAnsi" w:hAnsiTheme="majorHAnsi" w:cs="Times New Roman"/>
                      <w:color w:val="000000"/>
                    </w:rPr>
                  </w:pPr>
                  <w:r w:rsidRPr="0010313F">
                    <w:rPr>
                      <w:rFonts w:asciiTheme="majorHAnsi" w:hAnsiTheme="majorHAnsi" w:cs="Times New Roman"/>
                      <w:color w:val="000000"/>
                    </w:rPr>
                    <w:t>(sec)</w:t>
                  </w:r>
                </w:p>
              </w:tc>
              <w:tc>
                <w:tcPr>
                  <w:tcW w:w="1440" w:type="dxa"/>
                  <w:tcBorders>
                    <w:top w:val="nil"/>
                    <w:left w:val="nil"/>
                    <w:bottom w:val="single" w:sz="4" w:space="0" w:color="auto"/>
                    <w:right w:val="nil"/>
                  </w:tcBorders>
                  <w:vAlign w:val="bottom"/>
                </w:tcPr>
                <w:p w:rsidR="008E2DA1" w:rsidRPr="0010313F" w:rsidRDefault="008E2DA1" w:rsidP="002B5496">
                  <w:pPr>
                    <w:jc w:val="center"/>
                    <w:rPr>
                      <w:rFonts w:asciiTheme="majorHAnsi" w:hAnsiTheme="majorHAnsi" w:cs="Times New Roman"/>
                      <w:color w:val="000000"/>
                    </w:rPr>
                  </w:pPr>
                  <w:r w:rsidRPr="0010313F">
                    <w:rPr>
                      <w:rFonts w:asciiTheme="majorHAnsi" w:hAnsiTheme="majorHAnsi" w:cs="Times New Roman"/>
                      <w:color w:val="000000"/>
                    </w:rPr>
                    <w:t>(miles)</w:t>
                  </w:r>
                </w:p>
              </w:tc>
              <w:tc>
                <w:tcPr>
                  <w:tcW w:w="1440" w:type="dxa"/>
                  <w:tcBorders>
                    <w:top w:val="nil"/>
                    <w:left w:val="nil"/>
                    <w:bottom w:val="single" w:sz="4" w:space="0" w:color="auto"/>
                    <w:right w:val="nil"/>
                  </w:tcBorders>
                  <w:shd w:val="clear" w:color="auto" w:fill="auto"/>
                  <w:noWrap/>
                  <w:vAlign w:val="bottom"/>
                  <w:hideMark/>
                </w:tcPr>
                <w:p w:rsidR="008E2DA1" w:rsidRPr="0010313F" w:rsidRDefault="008E2DA1" w:rsidP="00CE0CA9">
                  <w:pPr>
                    <w:jc w:val="center"/>
                    <w:rPr>
                      <w:rFonts w:asciiTheme="majorHAnsi" w:hAnsiTheme="majorHAnsi" w:cs="Times New Roman"/>
                      <w:color w:val="000000"/>
                    </w:rPr>
                  </w:pPr>
                  <w:r w:rsidRPr="0010313F">
                    <w:rPr>
                      <w:rFonts w:asciiTheme="majorHAnsi" w:hAnsiTheme="majorHAnsi" w:cs="Times New Roman"/>
                      <w:color w:val="000000"/>
                    </w:rPr>
                    <w:t>(miles)</w:t>
                  </w:r>
                </w:p>
              </w:tc>
              <w:tc>
                <w:tcPr>
                  <w:tcW w:w="1440" w:type="dxa"/>
                  <w:tcBorders>
                    <w:top w:val="nil"/>
                    <w:left w:val="nil"/>
                    <w:bottom w:val="single" w:sz="4" w:space="0" w:color="auto"/>
                    <w:right w:val="nil"/>
                  </w:tcBorders>
                  <w:shd w:val="clear" w:color="auto" w:fill="auto"/>
                  <w:noWrap/>
                  <w:vAlign w:val="bottom"/>
                  <w:hideMark/>
                </w:tcPr>
                <w:p w:rsidR="008E2DA1" w:rsidRPr="0010313F" w:rsidRDefault="008E2DA1" w:rsidP="00CE0CA9">
                  <w:pPr>
                    <w:jc w:val="center"/>
                    <w:rPr>
                      <w:rFonts w:asciiTheme="majorHAnsi" w:hAnsiTheme="majorHAnsi" w:cs="Times New Roman"/>
                      <w:color w:val="000000"/>
                    </w:rPr>
                  </w:pPr>
                  <w:r w:rsidRPr="0010313F">
                    <w:rPr>
                      <w:rFonts w:asciiTheme="majorHAnsi" w:hAnsiTheme="majorHAnsi" w:cs="Times New Roman"/>
                      <w:color w:val="000000"/>
                    </w:rPr>
                    <w:t>Cell Tower</w:t>
                  </w:r>
                </w:p>
              </w:tc>
            </w:tr>
            <w:tr w:rsidR="00E65AD6" w:rsidRPr="0010313F" w:rsidTr="00D25049">
              <w:trPr>
                <w:trHeight w:val="315"/>
              </w:trPr>
              <w:tc>
                <w:tcPr>
                  <w:tcW w:w="72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sz w:val="24"/>
                      <w:szCs w:val="24"/>
                    </w:rPr>
                  </w:pPr>
                  <w:r w:rsidRPr="00E65AD6">
                    <w:rPr>
                      <w:rFonts w:ascii="Calibri" w:hAnsi="Calibri"/>
                      <w:b/>
                    </w:rPr>
                    <w:t>0</w:t>
                  </w:r>
                </w:p>
              </w:tc>
              <w:tc>
                <w:tcPr>
                  <w:tcW w:w="1440" w:type="dxa"/>
                  <w:tcBorders>
                    <w:top w:val="nil"/>
                    <w:left w:val="nil"/>
                    <w:bottom w:val="nil"/>
                    <w:right w:val="nil"/>
                  </w:tcBorders>
                  <w:vAlign w:val="bottom"/>
                </w:tcPr>
                <w:p w:rsidR="00E65AD6" w:rsidRPr="00E65AD6" w:rsidRDefault="00E65AD6">
                  <w:pPr>
                    <w:jc w:val="center"/>
                    <w:rPr>
                      <w:rFonts w:ascii="Calibri" w:hAnsi="Calibri"/>
                      <w:b/>
                      <w:color w:val="FF0000"/>
                      <w:sz w:val="24"/>
                      <w:szCs w:val="24"/>
                    </w:rPr>
                  </w:pPr>
                  <w:r w:rsidRPr="00E65AD6">
                    <w:rPr>
                      <w:rFonts w:ascii="Calibri" w:hAnsi="Calibri"/>
                      <w:b/>
                      <w:color w:val="FF0000"/>
                    </w:rPr>
                    <w:t>0.000</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0.000</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sz w:val="24"/>
                      <w:szCs w:val="24"/>
                    </w:rPr>
                  </w:pPr>
                  <w:r w:rsidRPr="00E65AD6">
                    <w:rPr>
                      <w:rFonts w:ascii="Calibri" w:hAnsi="Calibri"/>
                      <w:b/>
                    </w:rPr>
                    <w:t>4.924</w:t>
                  </w:r>
                </w:p>
              </w:tc>
            </w:tr>
            <w:tr w:rsidR="00E65AD6" w:rsidRPr="0010313F" w:rsidTr="00D25049">
              <w:trPr>
                <w:trHeight w:val="315"/>
              </w:trPr>
              <w:tc>
                <w:tcPr>
                  <w:tcW w:w="72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sz w:val="24"/>
                      <w:szCs w:val="24"/>
                    </w:rPr>
                  </w:pPr>
                  <w:r w:rsidRPr="00E65AD6">
                    <w:rPr>
                      <w:rFonts w:ascii="Calibri" w:hAnsi="Calibri"/>
                      <w:b/>
                    </w:rPr>
                    <w:t>60</w:t>
                  </w:r>
                </w:p>
              </w:tc>
              <w:tc>
                <w:tcPr>
                  <w:tcW w:w="1440" w:type="dxa"/>
                  <w:tcBorders>
                    <w:top w:val="nil"/>
                    <w:left w:val="nil"/>
                    <w:bottom w:val="nil"/>
                    <w:right w:val="nil"/>
                  </w:tcBorders>
                  <w:vAlign w:val="bottom"/>
                </w:tcPr>
                <w:p w:rsidR="00E65AD6" w:rsidRPr="00E65AD6" w:rsidRDefault="00E65AD6">
                  <w:pPr>
                    <w:jc w:val="center"/>
                    <w:rPr>
                      <w:rFonts w:ascii="Calibri" w:hAnsi="Calibri"/>
                      <w:b/>
                      <w:color w:val="FF0000"/>
                      <w:sz w:val="24"/>
                      <w:szCs w:val="24"/>
                    </w:rPr>
                  </w:pPr>
                  <w:r w:rsidRPr="00E65AD6">
                    <w:rPr>
                      <w:rFonts w:ascii="Calibri" w:hAnsi="Calibri"/>
                      <w:b/>
                      <w:color w:val="FF0000"/>
                    </w:rPr>
                    <w:t>-0.707</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0.707</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sz w:val="24"/>
                      <w:szCs w:val="24"/>
                    </w:rPr>
                  </w:pPr>
                  <w:r w:rsidRPr="00E65AD6">
                    <w:rPr>
                      <w:rFonts w:ascii="Calibri" w:hAnsi="Calibri"/>
                      <w:b/>
                    </w:rPr>
                    <w:t>4.007</w:t>
                  </w:r>
                </w:p>
              </w:tc>
            </w:tr>
            <w:tr w:rsidR="00E65AD6" w:rsidRPr="0010313F" w:rsidTr="00D25049">
              <w:trPr>
                <w:trHeight w:val="315"/>
              </w:trPr>
              <w:tc>
                <w:tcPr>
                  <w:tcW w:w="72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sz w:val="24"/>
                      <w:szCs w:val="24"/>
                    </w:rPr>
                  </w:pPr>
                  <w:r w:rsidRPr="00E65AD6">
                    <w:rPr>
                      <w:rFonts w:ascii="Calibri" w:hAnsi="Calibri"/>
                      <w:b/>
                    </w:rPr>
                    <w:t>120</w:t>
                  </w:r>
                </w:p>
              </w:tc>
              <w:tc>
                <w:tcPr>
                  <w:tcW w:w="1440" w:type="dxa"/>
                  <w:tcBorders>
                    <w:top w:val="nil"/>
                    <w:left w:val="nil"/>
                    <w:bottom w:val="nil"/>
                    <w:right w:val="nil"/>
                  </w:tcBorders>
                  <w:vAlign w:val="bottom"/>
                </w:tcPr>
                <w:p w:rsidR="00E65AD6" w:rsidRPr="00E65AD6" w:rsidRDefault="00E65AD6">
                  <w:pPr>
                    <w:jc w:val="center"/>
                    <w:rPr>
                      <w:rFonts w:ascii="Calibri" w:hAnsi="Calibri"/>
                      <w:b/>
                      <w:color w:val="FF0000"/>
                      <w:sz w:val="24"/>
                      <w:szCs w:val="24"/>
                    </w:rPr>
                  </w:pPr>
                  <w:r w:rsidRPr="00E65AD6">
                    <w:rPr>
                      <w:rFonts w:ascii="Calibri" w:hAnsi="Calibri"/>
                      <w:b/>
                      <w:color w:val="FF0000"/>
                    </w:rPr>
                    <w:t>-1.414</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1.414</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3.141</w:t>
                  </w:r>
                </w:p>
              </w:tc>
            </w:tr>
            <w:tr w:rsidR="00E65AD6" w:rsidRPr="0010313F" w:rsidTr="00D25049">
              <w:trPr>
                <w:trHeight w:val="315"/>
              </w:trPr>
              <w:tc>
                <w:tcPr>
                  <w:tcW w:w="72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sz w:val="24"/>
                      <w:szCs w:val="24"/>
                    </w:rPr>
                  </w:pPr>
                  <w:r w:rsidRPr="00E65AD6">
                    <w:rPr>
                      <w:rFonts w:ascii="Calibri" w:hAnsi="Calibri"/>
                      <w:b/>
                    </w:rPr>
                    <w:t>180</w:t>
                  </w:r>
                </w:p>
              </w:tc>
              <w:tc>
                <w:tcPr>
                  <w:tcW w:w="1440" w:type="dxa"/>
                  <w:tcBorders>
                    <w:top w:val="nil"/>
                    <w:left w:val="nil"/>
                    <w:bottom w:val="nil"/>
                    <w:right w:val="nil"/>
                  </w:tcBorders>
                  <w:vAlign w:val="bottom"/>
                </w:tcPr>
                <w:p w:rsidR="00E65AD6" w:rsidRPr="00E65AD6" w:rsidRDefault="00E65AD6">
                  <w:pPr>
                    <w:jc w:val="center"/>
                    <w:rPr>
                      <w:rFonts w:ascii="Calibri" w:hAnsi="Calibri"/>
                      <w:b/>
                      <w:color w:val="FF0000"/>
                      <w:sz w:val="24"/>
                      <w:szCs w:val="24"/>
                    </w:rPr>
                  </w:pPr>
                  <w:r w:rsidRPr="00E65AD6">
                    <w:rPr>
                      <w:rFonts w:ascii="Calibri" w:hAnsi="Calibri"/>
                      <w:b/>
                      <w:color w:val="FF0000"/>
                    </w:rPr>
                    <w:t>-2.121</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sz w:val="24"/>
                      <w:szCs w:val="24"/>
                    </w:rPr>
                  </w:pPr>
                  <w:r w:rsidRPr="00E65AD6">
                    <w:rPr>
                      <w:rFonts w:ascii="Calibri" w:hAnsi="Calibri"/>
                      <w:b/>
                    </w:rPr>
                    <w:t>2.121</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2.382</w:t>
                  </w:r>
                </w:p>
              </w:tc>
            </w:tr>
            <w:tr w:rsidR="00E65AD6" w:rsidRPr="0010313F" w:rsidTr="00D25049">
              <w:trPr>
                <w:trHeight w:val="315"/>
              </w:trPr>
              <w:tc>
                <w:tcPr>
                  <w:tcW w:w="72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sz w:val="24"/>
                      <w:szCs w:val="24"/>
                    </w:rPr>
                  </w:pPr>
                  <w:r w:rsidRPr="00E65AD6">
                    <w:rPr>
                      <w:rFonts w:ascii="Calibri" w:hAnsi="Calibri"/>
                      <w:b/>
                    </w:rPr>
                    <w:t>240</w:t>
                  </w:r>
                </w:p>
              </w:tc>
              <w:tc>
                <w:tcPr>
                  <w:tcW w:w="1440" w:type="dxa"/>
                  <w:tcBorders>
                    <w:top w:val="nil"/>
                    <w:left w:val="nil"/>
                    <w:bottom w:val="nil"/>
                    <w:right w:val="nil"/>
                  </w:tcBorders>
                  <w:vAlign w:val="bottom"/>
                </w:tcPr>
                <w:p w:rsidR="00E65AD6" w:rsidRPr="00E65AD6" w:rsidRDefault="00E65AD6">
                  <w:pPr>
                    <w:jc w:val="center"/>
                    <w:rPr>
                      <w:rFonts w:ascii="Calibri" w:hAnsi="Calibri"/>
                      <w:b/>
                      <w:color w:val="FF0000"/>
                      <w:sz w:val="24"/>
                      <w:szCs w:val="24"/>
                    </w:rPr>
                  </w:pPr>
                  <w:r w:rsidRPr="00E65AD6">
                    <w:rPr>
                      <w:rFonts w:ascii="Calibri" w:hAnsi="Calibri"/>
                      <w:b/>
                      <w:color w:val="FF0000"/>
                    </w:rPr>
                    <w:t>-2.828</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2.828</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1.866</w:t>
                  </w:r>
                </w:p>
              </w:tc>
            </w:tr>
            <w:tr w:rsidR="00E65AD6" w:rsidRPr="0010313F" w:rsidTr="00D25049">
              <w:trPr>
                <w:trHeight w:val="315"/>
              </w:trPr>
              <w:tc>
                <w:tcPr>
                  <w:tcW w:w="72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sz w:val="24"/>
                      <w:szCs w:val="24"/>
                    </w:rPr>
                  </w:pPr>
                  <w:r w:rsidRPr="00E65AD6">
                    <w:rPr>
                      <w:rFonts w:ascii="Calibri" w:hAnsi="Calibri"/>
                      <w:b/>
                    </w:rPr>
                    <w:t>300</w:t>
                  </w:r>
                </w:p>
              </w:tc>
              <w:tc>
                <w:tcPr>
                  <w:tcW w:w="1440" w:type="dxa"/>
                  <w:tcBorders>
                    <w:top w:val="nil"/>
                    <w:left w:val="nil"/>
                    <w:bottom w:val="nil"/>
                    <w:right w:val="nil"/>
                  </w:tcBorders>
                  <w:vAlign w:val="bottom"/>
                </w:tcPr>
                <w:p w:rsidR="00E65AD6" w:rsidRPr="00E65AD6" w:rsidRDefault="00E65AD6">
                  <w:pPr>
                    <w:jc w:val="center"/>
                    <w:rPr>
                      <w:rFonts w:ascii="Calibri" w:hAnsi="Calibri"/>
                      <w:b/>
                      <w:color w:val="FF0000"/>
                      <w:sz w:val="24"/>
                      <w:szCs w:val="24"/>
                    </w:rPr>
                  </w:pPr>
                  <w:r w:rsidRPr="00E65AD6">
                    <w:rPr>
                      <w:rFonts w:ascii="Calibri" w:hAnsi="Calibri"/>
                      <w:b/>
                      <w:color w:val="FF0000"/>
                    </w:rPr>
                    <w:t>-3.536</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3.536</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1.813</w:t>
                  </w:r>
                </w:p>
              </w:tc>
            </w:tr>
            <w:tr w:rsidR="00E65AD6" w:rsidRPr="0010313F" w:rsidTr="00D25049">
              <w:trPr>
                <w:trHeight w:val="315"/>
              </w:trPr>
              <w:tc>
                <w:tcPr>
                  <w:tcW w:w="72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sz w:val="24"/>
                      <w:szCs w:val="24"/>
                    </w:rPr>
                  </w:pPr>
                  <w:r w:rsidRPr="00E65AD6">
                    <w:rPr>
                      <w:rFonts w:ascii="Calibri" w:hAnsi="Calibri"/>
                      <w:b/>
                    </w:rPr>
                    <w:t>360</w:t>
                  </w:r>
                </w:p>
              </w:tc>
              <w:tc>
                <w:tcPr>
                  <w:tcW w:w="1440" w:type="dxa"/>
                  <w:tcBorders>
                    <w:top w:val="nil"/>
                    <w:left w:val="nil"/>
                    <w:bottom w:val="nil"/>
                    <w:right w:val="nil"/>
                  </w:tcBorders>
                  <w:vAlign w:val="bottom"/>
                </w:tcPr>
                <w:p w:rsidR="00E65AD6" w:rsidRPr="00E65AD6" w:rsidRDefault="00E65AD6">
                  <w:pPr>
                    <w:jc w:val="center"/>
                    <w:rPr>
                      <w:rFonts w:ascii="Calibri" w:hAnsi="Calibri"/>
                      <w:b/>
                      <w:sz w:val="24"/>
                      <w:szCs w:val="24"/>
                    </w:rPr>
                  </w:pPr>
                  <w:r w:rsidRPr="00E65AD6">
                    <w:rPr>
                      <w:rFonts w:ascii="Calibri" w:hAnsi="Calibri"/>
                      <w:b/>
                    </w:rPr>
                    <w:t>-4.243</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4.243</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2.257</w:t>
                  </w:r>
                </w:p>
              </w:tc>
            </w:tr>
            <w:tr w:rsidR="00E65AD6" w:rsidRPr="0010313F" w:rsidTr="00D25049">
              <w:trPr>
                <w:trHeight w:val="315"/>
              </w:trPr>
              <w:tc>
                <w:tcPr>
                  <w:tcW w:w="72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sz w:val="24"/>
                      <w:szCs w:val="24"/>
                    </w:rPr>
                  </w:pPr>
                  <w:r w:rsidRPr="00E65AD6">
                    <w:rPr>
                      <w:rFonts w:ascii="Calibri" w:hAnsi="Calibri"/>
                      <w:b/>
                    </w:rPr>
                    <w:t>420</w:t>
                  </w:r>
                </w:p>
              </w:tc>
              <w:tc>
                <w:tcPr>
                  <w:tcW w:w="1440" w:type="dxa"/>
                  <w:tcBorders>
                    <w:top w:val="nil"/>
                    <w:left w:val="nil"/>
                    <w:bottom w:val="nil"/>
                    <w:right w:val="nil"/>
                  </w:tcBorders>
                  <w:vAlign w:val="bottom"/>
                </w:tcPr>
                <w:p w:rsidR="00E65AD6" w:rsidRPr="00E65AD6" w:rsidRDefault="00E65AD6">
                  <w:pPr>
                    <w:jc w:val="center"/>
                    <w:rPr>
                      <w:rFonts w:ascii="Calibri" w:hAnsi="Calibri"/>
                      <w:b/>
                      <w:color w:val="FF0000"/>
                      <w:sz w:val="24"/>
                      <w:szCs w:val="24"/>
                    </w:rPr>
                  </w:pPr>
                  <w:r w:rsidRPr="00E65AD6">
                    <w:rPr>
                      <w:rFonts w:ascii="Calibri" w:hAnsi="Calibri"/>
                      <w:b/>
                      <w:color w:val="FF0000"/>
                    </w:rPr>
                    <w:t>-4.950</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4.950</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2.984</w:t>
                  </w:r>
                </w:p>
              </w:tc>
            </w:tr>
            <w:tr w:rsidR="00E65AD6" w:rsidRPr="0010313F" w:rsidTr="00D25049">
              <w:trPr>
                <w:trHeight w:val="315"/>
              </w:trPr>
              <w:tc>
                <w:tcPr>
                  <w:tcW w:w="72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sz w:val="24"/>
                      <w:szCs w:val="24"/>
                    </w:rPr>
                  </w:pPr>
                  <w:r w:rsidRPr="00E65AD6">
                    <w:rPr>
                      <w:rFonts w:ascii="Calibri" w:hAnsi="Calibri"/>
                      <w:b/>
                    </w:rPr>
                    <w:t>480</w:t>
                  </w:r>
                </w:p>
              </w:tc>
              <w:tc>
                <w:tcPr>
                  <w:tcW w:w="1440" w:type="dxa"/>
                  <w:tcBorders>
                    <w:top w:val="nil"/>
                    <w:left w:val="nil"/>
                    <w:bottom w:val="nil"/>
                    <w:right w:val="nil"/>
                  </w:tcBorders>
                  <w:vAlign w:val="bottom"/>
                </w:tcPr>
                <w:p w:rsidR="00E65AD6" w:rsidRPr="00E65AD6" w:rsidRDefault="00E65AD6">
                  <w:pPr>
                    <w:jc w:val="center"/>
                    <w:rPr>
                      <w:rFonts w:ascii="Calibri" w:hAnsi="Calibri"/>
                      <w:b/>
                      <w:color w:val="FF0000"/>
                      <w:sz w:val="24"/>
                      <w:szCs w:val="24"/>
                    </w:rPr>
                  </w:pPr>
                  <w:r w:rsidRPr="00E65AD6">
                    <w:rPr>
                      <w:rFonts w:ascii="Calibri" w:hAnsi="Calibri"/>
                      <w:b/>
                      <w:color w:val="FF0000"/>
                    </w:rPr>
                    <w:t>-5.657</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5.657</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3.835</w:t>
                  </w:r>
                </w:p>
              </w:tc>
            </w:tr>
            <w:tr w:rsidR="00E65AD6" w:rsidRPr="0010313F" w:rsidTr="001324CA">
              <w:trPr>
                <w:trHeight w:val="315"/>
              </w:trPr>
              <w:tc>
                <w:tcPr>
                  <w:tcW w:w="72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sz w:val="24"/>
                      <w:szCs w:val="24"/>
                    </w:rPr>
                  </w:pPr>
                  <w:r w:rsidRPr="00E65AD6">
                    <w:rPr>
                      <w:rFonts w:ascii="Calibri" w:hAnsi="Calibri"/>
                      <w:b/>
                    </w:rPr>
                    <w:t>540</w:t>
                  </w:r>
                </w:p>
              </w:tc>
              <w:tc>
                <w:tcPr>
                  <w:tcW w:w="1440" w:type="dxa"/>
                  <w:tcBorders>
                    <w:top w:val="nil"/>
                    <w:left w:val="nil"/>
                    <w:bottom w:val="nil"/>
                    <w:right w:val="nil"/>
                  </w:tcBorders>
                  <w:vAlign w:val="bottom"/>
                </w:tcPr>
                <w:p w:rsidR="00E65AD6" w:rsidRPr="00E65AD6" w:rsidRDefault="00E65AD6">
                  <w:pPr>
                    <w:jc w:val="center"/>
                    <w:rPr>
                      <w:rFonts w:ascii="Calibri" w:hAnsi="Calibri"/>
                      <w:b/>
                      <w:color w:val="FF0000"/>
                      <w:sz w:val="24"/>
                      <w:szCs w:val="24"/>
                    </w:rPr>
                  </w:pPr>
                  <w:r w:rsidRPr="00E65AD6">
                    <w:rPr>
                      <w:rFonts w:ascii="Calibri" w:hAnsi="Calibri"/>
                      <w:b/>
                      <w:color w:val="FF0000"/>
                    </w:rPr>
                    <w:t>-6.364</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6.364</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4.745</w:t>
                  </w:r>
                </w:p>
              </w:tc>
            </w:tr>
            <w:tr w:rsidR="00E65AD6" w:rsidRPr="0010313F" w:rsidTr="001324CA">
              <w:trPr>
                <w:trHeight w:val="315"/>
              </w:trPr>
              <w:tc>
                <w:tcPr>
                  <w:tcW w:w="72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sz w:val="24"/>
                      <w:szCs w:val="24"/>
                    </w:rPr>
                  </w:pPr>
                  <w:r w:rsidRPr="00E65AD6">
                    <w:rPr>
                      <w:rFonts w:ascii="Calibri" w:hAnsi="Calibri"/>
                      <w:b/>
                    </w:rPr>
                    <w:t>600</w:t>
                  </w:r>
                </w:p>
              </w:tc>
              <w:tc>
                <w:tcPr>
                  <w:tcW w:w="1440" w:type="dxa"/>
                  <w:tcBorders>
                    <w:top w:val="nil"/>
                    <w:left w:val="nil"/>
                    <w:bottom w:val="nil"/>
                    <w:right w:val="nil"/>
                  </w:tcBorders>
                  <w:vAlign w:val="bottom"/>
                </w:tcPr>
                <w:p w:rsidR="00E65AD6" w:rsidRPr="00E65AD6" w:rsidRDefault="00E65AD6">
                  <w:pPr>
                    <w:jc w:val="center"/>
                    <w:rPr>
                      <w:rFonts w:ascii="Calibri" w:hAnsi="Calibri"/>
                      <w:b/>
                      <w:color w:val="FF0000"/>
                      <w:sz w:val="24"/>
                      <w:szCs w:val="24"/>
                    </w:rPr>
                  </w:pPr>
                  <w:r w:rsidRPr="00E65AD6">
                    <w:rPr>
                      <w:rFonts w:ascii="Calibri" w:hAnsi="Calibri"/>
                      <w:b/>
                      <w:color w:val="FF0000"/>
                    </w:rPr>
                    <w:t>-7.071</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7.071</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5.686</w:t>
                  </w:r>
                </w:p>
              </w:tc>
            </w:tr>
            <w:tr w:rsidR="00E65AD6" w:rsidRPr="0010313F" w:rsidTr="001324CA">
              <w:trPr>
                <w:trHeight w:val="315"/>
              </w:trPr>
              <w:tc>
                <w:tcPr>
                  <w:tcW w:w="72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sz w:val="24"/>
                      <w:szCs w:val="24"/>
                    </w:rPr>
                  </w:pPr>
                  <w:r w:rsidRPr="00E65AD6">
                    <w:rPr>
                      <w:rFonts w:ascii="Calibri" w:hAnsi="Calibri"/>
                      <w:b/>
                    </w:rPr>
                    <w:t>660</w:t>
                  </w:r>
                </w:p>
              </w:tc>
              <w:tc>
                <w:tcPr>
                  <w:tcW w:w="1440" w:type="dxa"/>
                  <w:tcBorders>
                    <w:top w:val="nil"/>
                    <w:left w:val="nil"/>
                    <w:bottom w:val="nil"/>
                    <w:right w:val="nil"/>
                  </w:tcBorders>
                  <w:vAlign w:val="bottom"/>
                </w:tcPr>
                <w:p w:rsidR="00E65AD6" w:rsidRPr="00E65AD6" w:rsidRDefault="00E65AD6">
                  <w:pPr>
                    <w:jc w:val="center"/>
                    <w:rPr>
                      <w:rFonts w:ascii="Calibri" w:hAnsi="Calibri"/>
                      <w:b/>
                      <w:color w:val="FF0000"/>
                      <w:sz w:val="24"/>
                      <w:szCs w:val="24"/>
                    </w:rPr>
                  </w:pPr>
                  <w:r w:rsidRPr="00E65AD6">
                    <w:rPr>
                      <w:rFonts w:ascii="Calibri" w:hAnsi="Calibri"/>
                      <w:b/>
                      <w:color w:val="FF0000"/>
                    </w:rPr>
                    <w:t>-7.778</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7.778</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6.643</w:t>
                  </w:r>
                </w:p>
              </w:tc>
            </w:tr>
            <w:tr w:rsidR="00E65AD6" w:rsidRPr="0010313F" w:rsidTr="001324CA">
              <w:trPr>
                <w:trHeight w:val="315"/>
              </w:trPr>
              <w:tc>
                <w:tcPr>
                  <w:tcW w:w="72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sz w:val="24"/>
                      <w:szCs w:val="24"/>
                    </w:rPr>
                  </w:pPr>
                  <w:r w:rsidRPr="00E65AD6">
                    <w:rPr>
                      <w:rFonts w:ascii="Calibri" w:hAnsi="Calibri"/>
                      <w:b/>
                    </w:rPr>
                    <w:t>720</w:t>
                  </w:r>
                </w:p>
              </w:tc>
              <w:tc>
                <w:tcPr>
                  <w:tcW w:w="1440" w:type="dxa"/>
                  <w:tcBorders>
                    <w:top w:val="nil"/>
                    <w:left w:val="nil"/>
                    <w:bottom w:val="nil"/>
                    <w:right w:val="nil"/>
                  </w:tcBorders>
                  <w:vAlign w:val="bottom"/>
                </w:tcPr>
                <w:p w:rsidR="00E65AD6" w:rsidRPr="00E65AD6" w:rsidRDefault="00E65AD6">
                  <w:pPr>
                    <w:jc w:val="center"/>
                    <w:rPr>
                      <w:rFonts w:ascii="Calibri" w:hAnsi="Calibri"/>
                      <w:b/>
                      <w:color w:val="FF0000"/>
                      <w:sz w:val="24"/>
                      <w:szCs w:val="24"/>
                    </w:rPr>
                  </w:pPr>
                  <w:r w:rsidRPr="00E65AD6">
                    <w:rPr>
                      <w:rFonts w:ascii="Calibri" w:hAnsi="Calibri"/>
                      <w:b/>
                      <w:color w:val="FF0000"/>
                    </w:rPr>
                    <w:t>-8.485</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8.485</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7.612</w:t>
                  </w:r>
                </w:p>
              </w:tc>
            </w:tr>
            <w:tr w:rsidR="00E65AD6" w:rsidRPr="0010313F" w:rsidTr="001324CA">
              <w:trPr>
                <w:trHeight w:val="315"/>
              </w:trPr>
              <w:tc>
                <w:tcPr>
                  <w:tcW w:w="72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sz w:val="24"/>
                      <w:szCs w:val="24"/>
                    </w:rPr>
                  </w:pPr>
                  <w:r w:rsidRPr="00E65AD6">
                    <w:rPr>
                      <w:rFonts w:ascii="Calibri" w:hAnsi="Calibri"/>
                      <w:b/>
                    </w:rPr>
                    <w:t>780</w:t>
                  </w:r>
                </w:p>
              </w:tc>
              <w:tc>
                <w:tcPr>
                  <w:tcW w:w="1440" w:type="dxa"/>
                  <w:tcBorders>
                    <w:top w:val="nil"/>
                    <w:left w:val="nil"/>
                    <w:bottom w:val="nil"/>
                    <w:right w:val="nil"/>
                  </w:tcBorders>
                  <w:vAlign w:val="bottom"/>
                </w:tcPr>
                <w:p w:rsidR="00E65AD6" w:rsidRPr="00E65AD6" w:rsidRDefault="00E65AD6">
                  <w:pPr>
                    <w:jc w:val="center"/>
                    <w:rPr>
                      <w:rFonts w:ascii="Calibri" w:hAnsi="Calibri"/>
                      <w:b/>
                      <w:color w:val="FF0000"/>
                      <w:sz w:val="24"/>
                      <w:szCs w:val="24"/>
                    </w:rPr>
                  </w:pPr>
                  <w:r w:rsidRPr="00E65AD6">
                    <w:rPr>
                      <w:rFonts w:ascii="Calibri" w:hAnsi="Calibri"/>
                      <w:b/>
                      <w:color w:val="FF0000"/>
                    </w:rPr>
                    <w:t>-9.192</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9.192</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8.588</w:t>
                  </w:r>
                </w:p>
              </w:tc>
            </w:tr>
            <w:tr w:rsidR="00E65AD6" w:rsidRPr="0010313F" w:rsidTr="001324CA">
              <w:trPr>
                <w:trHeight w:val="315"/>
              </w:trPr>
              <w:tc>
                <w:tcPr>
                  <w:tcW w:w="72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sz w:val="24"/>
                      <w:szCs w:val="24"/>
                    </w:rPr>
                  </w:pPr>
                  <w:r w:rsidRPr="00E65AD6">
                    <w:rPr>
                      <w:rFonts w:ascii="Calibri" w:hAnsi="Calibri"/>
                      <w:b/>
                    </w:rPr>
                    <w:t>840</w:t>
                  </w:r>
                </w:p>
              </w:tc>
              <w:tc>
                <w:tcPr>
                  <w:tcW w:w="1440" w:type="dxa"/>
                  <w:tcBorders>
                    <w:top w:val="nil"/>
                    <w:left w:val="nil"/>
                    <w:bottom w:val="nil"/>
                    <w:right w:val="nil"/>
                  </w:tcBorders>
                  <w:vAlign w:val="bottom"/>
                </w:tcPr>
                <w:p w:rsidR="00E65AD6" w:rsidRPr="00E65AD6" w:rsidRDefault="00E65AD6">
                  <w:pPr>
                    <w:jc w:val="center"/>
                    <w:rPr>
                      <w:rFonts w:ascii="Calibri" w:hAnsi="Calibri"/>
                      <w:b/>
                      <w:color w:val="FF0000"/>
                      <w:sz w:val="24"/>
                      <w:szCs w:val="24"/>
                    </w:rPr>
                  </w:pPr>
                  <w:r w:rsidRPr="00E65AD6">
                    <w:rPr>
                      <w:rFonts w:ascii="Calibri" w:hAnsi="Calibri"/>
                      <w:b/>
                      <w:color w:val="FF0000"/>
                    </w:rPr>
                    <w:t>-9.899</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9.899</w:t>
                  </w:r>
                </w:p>
              </w:tc>
              <w:tc>
                <w:tcPr>
                  <w:tcW w:w="1440" w:type="dxa"/>
                  <w:tcBorders>
                    <w:top w:val="nil"/>
                    <w:left w:val="nil"/>
                    <w:bottom w:val="nil"/>
                    <w:right w:val="nil"/>
                  </w:tcBorders>
                  <w:shd w:val="clear" w:color="auto" w:fill="auto"/>
                  <w:noWrap/>
                  <w:vAlign w:val="bottom"/>
                  <w:hideMark/>
                </w:tcPr>
                <w:p w:rsidR="00E65AD6" w:rsidRPr="00E65AD6" w:rsidRDefault="00E65AD6">
                  <w:pPr>
                    <w:jc w:val="center"/>
                    <w:rPr>
                      <w:rFonts w:ascii="Calibri" w:hAnsi="Calibri"/>
                      <w:b/>
                      <w:color w:val="FF0000"/>
                      <w:sz w:val="24"/>
                      <w:szCs w:val="24"/>
                    </w:rPr>
                  </w:pPr>
                  <w:r w:rsidRPr="00E65AD6">
                    <w:rPr>
                      <w:rFonts w:ascii="Calibri" w:hAnsi="Calibri"/>
                      <w:b/>
                      <w:color w:val="FF0000"/>
                    </w:rPr>
                    <w:t>9.569</w:t>
                  </w:r>
                </w:p>
              </w:tc>
            </w:tr>
          </w:tbl>
          <w:p w:rsidR="00BB519A" w:rsidRPr="0010313F" w:rsidRDefault="00BB519A" w:rsidP="001B53FF">
            <w:pPr>
              <w:rPr>
                <w:rFonts w:asciiTheme="majorHAnsi" w:hAnsiTheme="majorHAnsi"/>
                <w:noProof/>
              </w:rPr>
            </w:pPr>
          </w:p>
        </w:tc>
      </w:tr>
      <w:tr w:rsidR="00E65AD6" w:rsidRPr="0010313F" w:rsidTr="006C02E3">
        <w:tc>
          <w:tcPr>
            <w:tcW w:w="3978" w:type="dxa"/>
            <w:gridSpan w:val="2"/>
          </w:tcPr>
          <w:p w:rsidR="00E65AD6" w:rsidRDefault="00E65AD6" w:rsidP="00E65AD6">
            <w:pPr>
              <w:rPr>
                <w:rFonts w:asciiTheme="majorHAnsi" w:hAnsiTheme="majorHAnsi"/>
                <w:sz w:val="24"/>
                <w:szCs w:val="24"/>
              </w:rPr>
            </w:pPr>
          </w:p>
          <w:p w:rsidR="00E65AD6" w:rsidRDefault="00E65AD6" w:rsidP="00AB587C">
            <w:pPr>
              <w:numPr>
                <w:ilvl w:val="0"/>
                <w:numId w:val="34"/>
              </w:numPr>
              <w:ind w:hanging="720"/>
              <w:rPr>
                <w:rFonts w:asciiTheme="majorHAnsi" w:hAnsiTheme="majorHAnsi"/>
                <w:sz w:val="24"/>
                <w:szCs w:val="24"/>
              </w:rPr>
            </w:pPr>
            <w:r>
              <w:rPr>
                <w:rFonts w:asciiTheme="majorHAnsi" w:hAnsiTheme="majorHAnsi"/>
                <w:sz w:val="24"/>
                <w:szCs w:val="24"/>
              </w:rPr>
              <w:t>Con</w:t>
            </w:r>
            <w:r w:rsidRPr="00E65AD6">
              <w:rPr>
                <w:rFonts w:asciiTheme="majorHAnsi" w:hAnsiTheme="majorHAnsi"/>
                <w:sz w:val="24"/>
                <w:szCs w:val="24"/>
              </w:rPr>
              <w:t>st</w:t>
            </w:r>
            <w:r>
              <w:rPr>
                <w:rFonts w:asciiTheme="majorHAnsi" w:hAnsiTheme="majorHAnsi"/>
                <w:sz w:val="24"/>
                <w:szCs w:val="24"/>
              </w:rPr>
              <w:t xml:space="preserve">ruct a scatter plot of the data.  Describe the shape of the curve.  At what </w:t>
            </w:r>
            <w:r w:rsidRPr="00E65AD6">
              <w:rPr>
                <w:rFonts w:asciiTheme="majorHAnsi" w:hAnsiTheme="majorHAnsi"/>
                <w:b/>
                <w:i/>
                <w:sz w:val="24"/>
                <w:szCs w:val="24"/>
              </w:rPr>
              <w:t>t</w:t>
            </w:r>
            <w:r w:rsidR="002946B8">
              <w:rPr>
                <w:rFonts w:asciiTheme="majorHAnsi" w:hAnsiTheme="majorHAnsi"/>
                <w:sz w:val="24"/>
                <w:szCs w:val="24"/>
              </w:rPr>
              <w:t xml:space="preserve"> </w:t>
            </w:r>
            <w:r>
              <w:rPr>
                <w:rFonts w:asciiTheme="majorHAnsi" w:hAnsiTheme="majorHAnsi"/>
                <w:sz w:val="24"/>
                <w:szCs w:val="24"/>
              </w:rPr>
              <w:t>is there a minimum value?</w:t>
            </w:r>
          </w:p>
          <w:p w:rsidR="00E65AD6" w:rsidRPr="00E65AD6" w:rsidRDefault="00E65AD6" w:rsidP="00E65AD6">
            <w:pPr>
              <w:ind w:left="720"/>
              <w:rPr>
                <w:rFonts w:asciiTheme="majorHAnsi" w:hAnsiTheme="majorHAnsi"/>
                <w:sz w:val="24"/>
                <w:szCs w:val="24"/>
              </w:rPr>
            </w:pPr>
            <w:r>
              <w:rPr>
                <w:rFonts w:asciiTheme="majorHAnsi" w:hAnsiTheme="majorHAnsi"/>
                <w:sz w:val="24"/>
                <w:szCs w:val="24"/>
              </w:rPr>
              <w:br/>
              <w:t>How certain are you that the value you see in the table is the minimum value?</w:t>
            </w:r>
          </w:p>
          <w:p w:rsidR="00E65AD6" w:rsidRPr="0010313F" w:rsidRDefault="00E65AD6" w:rsidP="008505F2">
            <w:pPr>
              <w:tabs>
                <w:tab w:val="left" w:pos="525"/>
              </w:tabs>
              <w:rPr>
                <w:rFonts w:asciiTheme="majorHAnsi" w:hAnsiTheme="majorHAnsi"/>
              </w:rPr>
            </w:pPr>
          </w:p>
        </w:tc>
        <w:tc>
          <w:tcPr>
            <w:tcW w:w="6210" w:type="dxa"/>
            <w:gridSpan w:val="2"/>
          </w:tcPr>
          <w:p w:rsidR="00E65AD6" w:rsidRDefault="00B324A2" w:rsidP="00CE0CA9">
            <w:pPr>
              <w:jc w:val="center"/>
              <w:rPr>
                <w:rFonts w:asciiTheme="majorHAnsi" w:hAnsiTheme="majorHAnsi" w:cs="Times New Roman"/>
                <w:noProof/>
                <w:color w:val="000000"/>
              </w:rPr>
            </w:pPr>
            <w:r w:rsidRPr="00BD5FBA">
              <w:rPr>
                <w:rFonts w:asciiTheme="majorHAnsi" w:hAnsiTheme="majorHAnsi" w:cs="Times New Roman"/>
                <w:noProof/>
                <w:color w:val="000000"/>
              </w:rPr>
              <w:pict>
                <v:shape id="Chart 1" o:spid="_x0000_i1035" type="#_x0000_t75" style="width:297.75pt;height:164.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">
                  <v:imagedata r:id="rId19" o:title=""/>
                  <o:lock v:ext="edit" aspectratio="f"/>
                </v:shape>
              </w:pict>
            </w:r>
          </w:p>
          <w:p w:rsidR="006C02E3" w:rsidRPr="006C02E3" w:rsidRDefault="006C02E3" w:rsidP="006C02E3">
            <w:pPr>
              <w:rPr>
                <w:rFonts w:asciiTheme="majorHAnsi" w:hAnsiTheme="majorHAnsi" w:cs="Times New Roman"/>
                <w:b/>
                <w:color w:val="FF0000"/>
              </w:rPr>
            </w:pPr>
            <w:r>
              <w:rPr>
                <w:rFonts w:asciiTheme="majorHAnsi" w:hAnsiTheme="majorHAnsi" w:cs="Times New Roman"/>
                <w:b/>
                <w:color w:val="FF0000"/>
              </w:rPr>
              <w:t>The minimum actually occurs a little before five minutes, as can be seen in the graph.  Therefore, students should want to decrease the increment for x in the table – to zoom in on the minimum.</w:t>
            </w:r>
          </w:p>
        </w:tc>
      </w:tr>
      <w:tr w:rsidR="00BB519A" w:rsidRPr="0010313F" w:rsidTr="007E0839">
        <w:tc>
          <w:tcPr>
            <w:tcW w:w="4862" w:type="dxa"/>
            <w:gridSpan w:val="3"/>
          </w:tcPr>
          <w:p w:rsidR="007E0839" w:rsidRPr="0010313F" w:rsidRDefault="007E0839" w:rsidP="007E0839">
            <w:pPr>
              <w:tabs>
                <w:tab w:val="left" w:pos="360"/>
              </w:tabs>
              <w:ind w:left="360"/>
              <w:rPr>
                <w:rFonts w:asciiTheme="majorHAnsi" w:hAnsiTheme="majorHAnsi"/>
              </w:rPr>
            </w:pPr>
          </w:p>
          <w:p w:rsidR="00F4680C" w:rsidRPr="0010313F" w:rsidRDefault="002D56D3" w:rsidP="00AB587C">
            <w:pPr>
              <w:numPr>
                <w:ilvl w:val="0"/>
                <w:numId w:val="34"/>
              </w:numPr>
              <w:ind w:hanging="720"/>
              <w:rPr>
                <w:rFonts w:asciiTheme="majorHAnsi" w:hAnsiTheme="majorHAnsi"/>
              </w:rPr>
            </w:pPr>
            <w:r w:rsidRPr="0010313F">
              <w:rPr>
                <w:rFonts w:asciiTheme="majorHAnsi" w:hAnsiTheme="majorHAnsi"/>
                <w:sz w:val="24"/>
                <w:szCs w:val="24"/>
              </w:rPr>
              <w:t xml:space="preserve">Describe the data.   </w:t>
            </w:r>
            <w:r w:rsidR="006C02E3">
              <w:rPr>
                <w:rFonts w:asciiTheme="majorHAnsi" w:hAnsiTheme="majorHAnsi"/>
                <w:sz w:val="24"/>
                <w:szCs w:val="24"/>
              </w:rPr>
              <w:t>Does this data follow the same trends as in the previous two scenarios?  Explain.</w:t>
            </w:r>
            <w:r w:rsidRPr="0010313F">
              <w:rPr>
                <w:rFonts w:asciiTheme="majorHAnsi" w:hAnsiTheme="majorHAnsi"/>
              </w:rPr>
              <w:br/>
            </w:r>
          </w:p>
        </w:tc>
        <w:tc>
          <w:tcPr>
            <w:tcW w:w="5326" w:type="dxa"/>
            <w:vAlign w:val="center"/>
          </w:tcPr>
          <w:p w:rsidR="007E0839" w:rsidRPr="006C02E3" w:rsidRDefault="006C02E3" w:rsidP="006C02E3">
            <w:pPr>
              <w:rPr>
                <w:rFonts w:asciiTheme="majorHAnsi" w:hAnsiTheme="majorHAnsi"/>
                <w:b/>
                <w:noProof/>
                <w:color w:val="FF0000"/>
              </w:rPr>
            </w:pPr>
            <w:r w:rsidRPr="006C02E3">
              <w:rPr>
                <w:rFonts w:asciiTheme="majorHAnsi" w:hAnsiTheme="majorHAnsi"/>
                <w:b/>
                <w:noProof/>
                <w:color w:val="FF0000"/>
              </w:rPr>
              <w:t>Yes.</w:t>
            </w:r>
            <w:r>
              <w:rPr>
                <w:rFonts w:asciiTheme="majorHAnsi" w:hAnsiTheme="majorHAnsi"/>
                <w:b/>
                <w:noProof/>
                <w:color w:val="FF0000"/>
              </w:rPr>
              <w:t xml:space="preserve">  The data follows the same trends as before, rather parabolic in shape until t gets relatively large.  For large values of t the curve straightens out.</w:t>
            </w:r>
          </w:p>
          <w:p w:rsidR="00BB519A" w:rsidRPr="0010313F" w:rsidRDefault="00BB519A" w:rsidP="007E0839">
            <w:pPr>
              <w:jc w:val="center"/>
              <w:rPr>
                <w:rFonts w:asciiTheme="majorHAnsi" w:hAnsiTheme="majorHAnsi"/>
                <w:noProof/>
              </w:rPr>
            </w:pPr>
          </w:p>
        </w:tc>
      </w:tr>
      <w:tr w:rsidR="00BD1F1C" w:rsidRPr="0010313F" w:rsidTr="007E0839">
        <w:tc>
          <w:tcPr>
            <w:tcW w:w="4862" w:type="dxa"/>
            <w:gridSpan w:val="3"/>
          </w:tcPr>
          <w:p w:rsidR="00BD1F1C" w:rsidRPr="0010313F" w:rsidRDefault="00BD1F1C" w:rsidP="00BD1F1C">
            <w:pPr>
              <w:tabs>
                <w:tab w:val="left" w:pos="360"/>
              </w:tabs>
              <w:ind w:left="360"/>
              <w:rPr>
                <w:rFonts w:asciiTheme="majorHAnsi" w:hAnsiTheme="majorHAnsi"/>
              </w:rPr>
            </w:pPr>
          </w:p>
          <w:p w:rsidR="00BD1F1C" w:rsidRPr="0010313F" w:rsidRDefault="008E0625" w:rsidP="00AB587C">
            <w:pPr>
              <w:numPr>
                <w:ilvl w:val="0"/>
                <w:numId w:val="34"/>
              </w:numPr>
              <w:tabs>
                <w:tab w:val="left" w:pos="720"/>
              </w:tabs>
              <w:ind w:hanging="630"/>
              <w:rPr>
                <w:rFonts w:asciiTheme="majorHAnsi" w:hAnsiTheme="majorHAnsi"/>
                <w:sz w:val="24"/>
                <w:szCs w:val="24"/>
              </w:rPr>
            </w:pPr>
            <w:r w:rsidRPr="0010313F">
              <w:rPr>
                <w:rFonts w:asciiTheme="majorHAnsi" w:hAnsiTheme="majorHAnsi"/>
                <w:sz w:val="24"/>
                <w:szCs w:val="24"/>
              </w:rPr>
              <w:t>Find the</w:t>
            </w:r>
            <w:r w:rsidR="006C02E3">
              <w:rPr>
                <w:rFonts w:asciiTheme="majorHAnsi" w:hAnsiTheme="majorHAnsi"/>
                <w:sz w:val="24"/>
                <w:szCs w:val="24"/>
              </w:rPr>
              <w:t xml:space="preserve"> formula that models the</w:t>
            </w:r>
            <w:r w:rsidRPr="0010313F">
              <w:rPr>
                <w:rFonts w:asciiTheme="majorHAnsi" w:hAnsiTheme="majorHAnsi"/>
                <w:sz w:val="24"/>
                <w:szCs w:val="24"/>
              </w:rPr>
              <w:t xml:space="preserve"> distance between the car and (-2, 4.5)</w:t>
            </w:r>
            <w:r w:rsidR="006C02E3">
              <w:rPr>
                <w:rFonts w:asciiTheme="majorHAnsi" w:hAnsiTheme="majorHAnsi"/>
                <w:sz w:val="24"/>
                <w:szCs w:val="24"/>
              </w:rPr>
              <w:t xml:space="preserve"> for any time,</w:t>
            </w:r>
            <w:r w:rsidR="00704873">
              <w:rPr>
                <w:rFonts w:asciiTheme="majorHAnsi" w:hAnsiTheme="majorHAnsi"/>
                <w:sz w:val="24"/>
                <w:szCs w:val="24"/>
              </w:rPr>
              <w:t xml:space="preserve"> </w:t>
            </w:r>
            <w:r w:rsidR="006C02E3" w:rsidRPr="006C02E3">
              <w:rPr>
                <w:rFonts w:asciiTheme="majorHAnsi" w:hAnsiTheme="majorHAnsi"/>
                <w:b/>
                <w:i/>
                <w:sz w:val="24"/>
                <w:szCs w:val="24"/>
              </w:rPr>
              <w:t>t</w:t>
            </w:r>
            <w:r w:rsidRPr="0010313F">
              <w:rPr>
                <w:rFonts w:asciiTheme="majorHAnsi" w:hAnsiTheme="majorHAnsi"/>
                <w:sz w:val="24"/>
                <w:szCs w:val="24"/>
              </w:rPr>
              <w:t>.</w:t>
            </w:r>
          </w:p>
          <w:p w:rsidR="00BD1F1C" w:rsidRPr="0010313F" w:rsidRDefault="00BD1F1C" w:rsidP="007E0839">
            <w:pPr>
              <w:tabs>
                <w:tab w:val="left" w:pos="360"/>
              </w:tabs>
              <w:ind w:left="360"/>
              <w:rPr>
                <w:rFonts w:asciiTheme="majorHAnsi" w:hAnsiTheme="majorHAnsi"/>
              </w:rPr>
            </w:pPr>
          </w:p>
        </w:tc>
        <w:tc>
          <w:tcPr>
            <w:tcW w:w="5326" w:type="dxa"/>
            <w:vAlign w:val="center"/>
          </w:tcPr>
          <w:p w:rsidR="00BD1F1C" w:rsidRPr="0010313F" w:rsidRDefault="00B324A2" w:rsidP="007E0839">
            <w:pPr>
              <w:jc w:val="center"/>
              <w:rPr>
                <w:rFonts w:asciiTheme="majorHAnsi" w:hAnsiTheme="majorHAnsi"/>
                <w:noProof/>
              </w:rPr>
            </w:pPr>
            <w:r w:rsidRPr="00BD5FBA">
              <w:rPr>
                <w:rFonts w:asciiTheme="majorHAnsi" w:hAnsiTheme="majorHAnsi"/>
                <w:noProof/>
              </w:rPr>
              <w:pict>
                <v:shape id="_x0000_i1036" type="#_x0000_t75" style="width:240.75pt;height:42.75pt">
                  <v:imagedata r:id="rId20" o:title="temp3"/>
                </v:shape>
              </w:pict>
            </w:r>
          </w:p>
        </w:tc>
      </w:tr>
      <w:tr w:rsidR="00BD1F1C" w:rsidRPr="0010313F" w:rsidTr="007127AC">
        <w:tc>
          <w:tcPr>
            <w:tcW w:w="3798" w:type="dxa"/>
          </w:tcPr>
          <w:p w:rsidR="00BD1F1C" w:rsidRPr="0010313F" w:rsidRDefault="00BD1F1C" w:rsidP="00BD1F1C">
            <w:pPr>
              <w:tabs>
                <w:tab w:val="left" w:pos="360"/>
              </w:tabs>
              <w:ind w:left="360"/>
              <w:rPr>
                <w:rFonts w:asciiTheme="majorHAnsi" w:hAnsiTheme="majorHAnsi"/>
                <w:sz w:val="24"/>
                <w:szCs w:val="24"/>
              </w:rPr>
            </w:pPr>
          </w:p>
          <w:p w:rsidR="00BD1F1C" w:rsidRDefault="006C02E3" w:rsidP="00AB587C">
            <w:pPr>
              <w:numPr>
                <w:ilvl w:val="0"/>
                <w:numId w:val="34"/>
              </w:numPr>
              <w:ind w:hanging="630"/>
              <w:rPr>
                <w:rFonts w:asciiTheme="majorHAnsi" w:hAnsiTheme="majorHAnsi"/>
                <w:sz w:val="24"/>
                <w:szCs w:val="24"/>
              </w:rPr>
            </w:pPr>
            <w:r>
              <w:rPr>
                <w:rFonts w:asciiTheme="majorHAnsi" w:hAnsiTheme="majorHAnsi"/>
                <w:sz w:val="24"/>
                <w:szCs w:val="24"/>
              </w:rPr>
              <w:t>Graph the formula from (18) on the scatter plot from (16</w:t>
            </w:r>
            <w:r w:rsidR="00BD1F1C" w:rsidRPr="0010313F">
              <w:rPr>
                <w:rFonts w:asciiTheme="majorHAnsi" w:hAnsiTheme="majorHAnsi"/>
                <w:sz w:val="24"/>
                <w:szCs w:val="24"/>
              </w:rPr>
              <w:t>).</w:t>
            </w:r>
          </w:p>
          <w:p w:rsidR="007127AC" w:rsidRDefault="007127AC" w:rsidP="007127AC">
            <w:pPr>
              <w:rPr>
                <w:rFonts w:asciiTheme="majorHAnsi" w:hAnsiTheme="majorHAnsi"/>
                <w:b/>
                <w:color w:val="FF0000"/>
              </w:rPr>
            </w:pPr>
          </w:p>
          <w:p w:rsidR="007127AC" w:rsidRDefault="007127AC" w:rsidP="007127AC">
            <w:pPr>
              <w:rPr>
                <w:rFonts w:asciiTheme="majorHAnsi" w:hAnsiTheme="majorHAnsi"/>
                <w:b/>
                <w:color w:val="FF0000"/>
              </w:rPr>
            </w:pPr>
            <w:r w:rsidRPr="007127AC">
              <w:rPr>
                <w:rFonts w:asciiTheme="majorHAnsi" w:hAnsiTheme="majorHAnsi"/>
                <w:b/>
                <w:color w:val="FF0000"/>
              </w:rPr>
              <w:t>You can now ask several questions to see how deeply students understand this scenario and model.</w:t>
            </w:r>
            <w:r>
              <w:rPr>
                <w:rFonts w:asciiTheme="majorHAnsi" w:hAnsiTheme="majorHAnsi"/>
                <w:b/>
                <w:color w:val="FF0000"/>
              </w:rPr>
              <w:br/>
              <w:t>Is the graph a parabola?   No.</w:t>
            </w:r>
          </w:p>
          <w:p w:rsidR="007127AC" w:rsidRDefault="007127AC" w:rsidP="007127AC">
            <w:pPr>
              <w:rPr>
                <w:rFonts w:asciiTheme="majorHAnsi" w:hAnsiTheme="majorHAnsi"/>
                <w:b/>
                <w:color w:val="FF0000"/>
              </w:rPr>
            </w:pPr>
            <w:r>
              <w:rPr>
                <w:rFonts w:asciiTheme="majorHAnsi" w:hAnsiTheme="majorHAnsi"/>
                <w:b/>
                <w:color w:val="FF0000"/>
              </w:rPr>
              <w:t>How many function</w:t>
            </w:r>
            <w:r w:rsidR="00667342">
              <w:rPr>
                <w:rFonts w:asciiTheme="majorHAnsi" w:hAnsiTheme="majorHAnsi"/>
                <w:b/>
                <w:color w:val="FF0000"/>
              </w:rPr>
              <w:t>s</w:t>
            </w:r>
            <w:r>
              <w:rPr>
                <w:rFonts w:asciiTheme="majorHAnsi" w:hAnsiTheme="majorHAnsi"/>
                <w:b/>
                <w:color w:val="FF0000"/>
              </w:rPr>
              <w:t xml:space="preserve"> might be required to model this scenario?  Probably at </w:t>
            </w:r>
            <w:r w:rsidR="002946B8">
              <w:rPr>
                <w:rFonts w:asciiTheme="majorHAnsi" w:hAnsiTheme="majorHAnsi"/>
                <w:b/>
                <w:color w:val="FF0000"/>
              </w:rPr>
              <w:t xml:space="preserve">least three; </w:t>
            </w:r>
            <w:r>
              <w:rPr>
                <w:rFonts w:asciiTheme="majorHAnsi" w:hAnsiTheme="majorHAnsi"/>
                <w:b/>
                <w:color w:val="FF0000"/>
              </w:rPr>
              <w:t>two lines and what seems to be a parabola.</w:t>
            </w:r>
          </w:p>
          <w:p w:rsidR="007127AC" w:rsidRPr="007127AC" w:rsidRDefault="007127AC" w:rsidP="007127AC">
            <w:pPr>
              <w:rPr>
                <w:rFonts w:asciiTheme="majorHAnsi" w:hAnsiTheme="majorHAnsi"/>
                <w:b/>
                <w:color w:val="FF0000"/>
              </w:rPr>
            </w:pPr>
          </w:p>
        </w:tc>
        <w:tc>
          <w:tcPr>
            <w:tcW w:w="6390" w:type="dxa"/>
            <w:gridSpan w:val="3"/>
            <w:vAlign w:val="center"/>
          </w:tcPr>
          <w:p w:rsidR="00BD1F1C" w:rsidRPr="0010313F" w:rsidRDefault="00B324A2" w:rsidP="007E0839">
            <w:pPr>
              <w:jc w:val="center"/>
              <w:rPr>
                <w:rFonts w:asciiTheme="majorHAnsi" w:hAnsiTheme="majorHAnsi"/>
                <w:noProof/>
              </w:rPr>
            </w:pPr>
            <w:r w:rsidRPr="00BD5FBA">
              <w:rPr>
                <w:rFonts w:asciiTheme="majorHAnsi" w:hAnsiTheme="majorHAnsi"/>
                <w:noProof/>
              </w:rPr>
              <w:pict>
                <v:shape id="_x0000_i1037" type="#_x0000_t75" style="width:313.5pt;height:20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">
                  <v:imagedata r:id="rId21" o:title=""/>
                  <o:lock v:ext="edit" aspectratio="f"/>
                </v:shape>
              </w:pict>
            </w:r>
          </w:p>
          <w:p w:rsidR="00395CC2" w:rsidRPr="0010313F" w:rsidRDefault="00395CC2" w:rsidP="007E0839">
            <w:pPr>
              <w:jc w:val="center"/>
              <w:rPr>
                <w:rFonts w:asciiTheme="majorHAnsi" w:hAnsiTheme="majorHAnsi"/>
                <w:noProof/>
              </w:rPr>
            </w:pPr>
          </w:p>
        </w:tc>
      </w:tr>
      <w:tr w:rsidR="008E0625" w:rsidRPr="0010313F" w:rsidTr="007E0839">
        <w:tc>
          <w:tcPr>
            <w:tcW w:w="4862" w:type="dxa"/>
            <w:gridSpan w:val="3"/>
          </w:tcPr>
          <w:p w:rsidR="007D3632" w:rsidRPr="0010313F" w:rsidRDefault="007D3632" w:rsidP="007D3632">
            <w:pPr>
              <w:tabs>
                <w:tab w:val="left" w:pos="360"/>
              </w:tabs>
              <w:ind w:left="360"/>
              <w:rPr>
                <w:rFonts w:asciiTheme="majorHAnsi" w:hAnsiTheme="majorHAnsi"/>
              </w:rPr>
            </w:pPr>
          </w:p>
          <w:p w:rsidR="008E0625" w:rsidRDefault="007127AC" w:rsidP="00AB587C">
            <w:pPr>
              <w:numPr>
                <w:ilvl w:val="0"/>
                <w:numId w:val="34"/>
              </w:numPr>
              <w:ind w:hanging="630"/>
              <w:rPr>
                <w:rFonts w:asciiTheme="majorHAnsi" w:hAnsiTheme="majorHAnsi"/>
                <w:sz w:val="24"/>
                <w:szCs w:val="24"/>
              </w:rPr>
            </w:pPr>
            <w:r>
              <w:rPr>
                <w:rFonts w:asciiTheme="majorHAnsi" w:hAnsiTheme="majorHAnsi"/>
                <w:sz w:val="24"/>
                <w:szCs w:val="24"/>
              </w:rPr>
              <w:t>F</w:t>
            </w:r>
            <w:r w:rsidR="006B6D21" w:rsidRPr="0010313F">
              <w:rPr>
                <w:rFonts w:asciiTheme="majorHAnsi" w:hAnsiTheme="majorHAnsi"/>
                <w:sz w:val="24"/>
                <w:szCs w:val="24"/>
              </w:rPr>
              <w:t xml:space="preserve">ind the </w:t>
            </w:r>
            <w:r>
              <w:rPr>
                <w:rFonts w:asciiTheme="majorHAnsi" w:hAnsiTheme="majorHAnsi"/>
                <w:sz w:val="24"/>
                <w:szCs w:val="24"/>
              </w:rPr>
              <w:t xml:space="preserve">time at which a minimum occurs.   </w:t>
            </w:r>
          </w:p>
          <w:p w:rsidR="00A93A05" w:rsidRPr="00A93A05" w:rsidRDefault="00A93A05" w:rsidP="00A93A05">
            <w:pPr>
              <w:ind w:left="450"/>
              <w:rPr>
                <w:rFonts w:asciiTheme="majorHAnsi" w:hAnsiTheme="majorHAnsi"/>
                <w:sz w:val="24"/>
                <w:szCs w:val="24"/>
              </w:rPr>
            </w:pPr>
          </w:p>
          <w:p w:rsidR="00A93A05" w:rsidRDefault="00251DC0" w:rsidP="00A93A05">
            <w:pPr>
              <w:tabs>
                <w:tab w:val="left" w:pos="525"/>
              </w:tabs>
              <w:rPr>
                <w:rFonts w:asciiTheme="majorHAnsi" w:hAnsiTheme="majorHAnsi"/>
                <w:b/>
                <w:color w:val="FF0000"/>
              </w:rPr>
            </w:pPr>
            <w:r>
              <w:rPr>
                <w:rFonts w:asciiTheme="majorHAnsi" w:hAnsiTheme="majorHAnsi"/>
                <w:b/>
                <w:color w:val="FF0000"/>
              </w:rPr>
              <w:t>Using the</w:t>
            </w:r>
            <w:r w:rsidR="00A93A05">
              <w:rPr>
                <w:rFonts w:asciiTheme="majorHAnsi" w:hAnsiTheme="majorHAnsi"/>
                <w:b/>
                <w:color w:val="FF0000"/>
              </w:rPr>
              <w:t xml:space="preserve"> table </w:t>
            </w:r>
            <w:r>
              <w:rPr>
                <w:rFonts w:asciiTheme="majorHAnsi" w:hAnsiTheme="majorHAnsi"/>
                <w:b/>
                <w:color w:val="FF0000"/>
              </w:rPr>
              <w:t>in (15), students should see a minimum occurs between t = 240 and t = 360.  They should realize that t = 300 probably isn’t the absolute minimum and see the need to ‘zoom in’ to find the “exact” minimum</w:t>
            </w:r>
            <w:r w:rsidR="00A93A05">
              <w:rPr>
                <w:rFonts w:asciiTheme="majorHAnsi" w:hAnsiTheme="majorHAnsi"/>
                <w:b/>
                <w:color w:val="FF0000"/>
              </w:rPr>
              <w:t xml:space="preserve">.  </w:t>
            </w:r>
          </w:p>
          <w:p w:rsidR="00251DC0" w:rsidRDefault="00251DC0" w:rsidP="00A93A05">
            <w:pPr>
              <w:tabs>
                <w:tab w:val="left" w:pos="525"/>
              </w:tabs>
              <w:rPr>
                <w:rFonts w:asciiTheme="majorHAnsi" w:hAnsiTheme="majorHAnsi"/>
                <w:b/>
                <w:color w:val="FF0000"/>
              </w:rPr>
            </w:pPr>
            <w:r>
              <w:rPr>
                <w:rFonts w:asciiTheme="majorHAnsi" w:hAnsiTheme="majorHAnsi"/>
                <w:b/>
                <w:color w:val="FF0000"/>
              </w:rPr>
              <w:t>A good discussion here is how accurate they need to be.  Ask, “Isn’t finding the minimum to the closest second good enough?”</w:t>
            </w:r>
          </w:p>
          <w:p w:rsidR="00251DC0" w:rsidRDefault="00251DC0" w:rsidP="00A93A05">
            <w:pPr>
              <w:tabs>
                <w:tab w:val="left" w:pos="525"/>
              </w:tabs>
              <w:rPr>
                <w:rFonts w:asciiTheme="majorHAnsi" w:hAnsiTheme="majorHAnsi"/>
                <w:b/>
                <w:color w:val="FF0000"/>
              </w:rPr>
            </w:pPr>
          </w:p>
          <w:p w:rsidR="00A93A05" w:rsidRDefault="00A93A05" w:rsidP="00A93A05">
            <w:pPr>
              <w:tabs>
                <w:tab w:val="left" w:pos="525"/>
              </w:tabs>
              <w:rPr>
                <w:rFonts w:asciiTheme="majorHAnsi" w:hAnsiTheme="majorHAnsi"/>
                <w:b/>
                <w:color w:val="FF0000"/>
              </w:rPr>
            </w:pPr>
            <w:r>
              <w:rPr>
                <w:rFonts w:asciiTheme="majorHAnsi" w:hAnsiTheme="majorHAnsi"/>
                <w:b/>
                <w:color w:val="FF0000"/>
              </w:rPr>
              <w:t>A good analogy is in weather data.  The high temperatures on t</w:t>
            </w:r>
            <w:r w:rsidR="002946B8">
              <w:rPr>
                <w:rFonts w:asciiTheme="majorHAnsi" w:hAnsiTheme="majorHAnsi"/>
                <w:b/>
                <w:color w:val="FF0000"/>
              </w:rPr>
              <w:t>he hour are usually what appear</w:t>
            </w:r>
            <w:r w:rsidR="00667342">
              <w:rPr>
                <w:rFonts w:asciiTheme="majorHAnsi" w:hAnsiTheme="majorHAnsi"/>
                <w:b/>
                <w:color w:val="FF0000"/>
              </w:rPr>
              <w:t xml:space="preserve"> in data;</w:t>
            </w:r>
            <w:r>
              <w:rPr>
                <w:rFonts w:asciiTheme="majorHAnsi" w:hAnsiTheme="majorHAnsi"/>
                <w:b/>
                <w:color w:val="FF0000"/>
              </w:rPr>
              <w:t xml:space="preserve"> however the high temperature for the day may actually occur at a time between the hour</w:t>
            </w:r>
            <w:r w:rsidR="00667342">
              <w:rPr>
                <w:rFonts w:asciiTheme="majorHAnsi" w:hAnsiTheme="majorHAnsi"/>
                <w:b/>
                <w:color w:val="FF0000"/>
              </w:rPr>
              <w:t>s</w:t>
            </w:r>
            <w:r>
              <w:rPr>
                <w:rFonts w:asciiTheme="majorHAnsi" w:hAnsiTheme="majorHAnsi"/>
                <w:b/>
                <w:color w:val="FF0000"/>
              </w:rPr>
              <w:t>.</w:t>
            </w:r>
          </w:p>
          <w:p w:rsidR="00A93A05" w:rsidRPr="0010313F" w:rsidRDefault="00A93A05" w:rsidP="00A93A05">
            <w:pPr>
              <w:rPr>
                <w:rFonts w:asciiTheme="majorHAnsi" w:hAnsiTheme="majorHAnsi"/>
                <w:sz w:val="24"/>
                <w:szCs w:val="24"/>
              </w:rPr>
            </w:pPr>
          </w:p>
        </w:tc>
        <w:tc>
          <w:tcPr>
            <w:tcW w:w="5326" w:type="dxa"/>
            <w:vAlign w:val="center"/>
          </w:tcPr>
          <w:p w:rsidR="006B6D21" w:rsidRPr="0010313F" w:rsidRDefault="006B6D21" w:rsidP="007E0839">
            <w:pPr>
              <w:jc w:val="center"/>
              <w:rPr>
                <w:rFonts w:asciiTheme="majorHAnsi" w:hAnsiTheme="majorHAnsi"/>
                <w:noProof/>
              </w:rPr>
            </w:pPr>
          </w:p>
          <w:p w:rsidR="008E0625" w:rsidRPr="00251DC0" w:rsidRDefault="006B6D21" w:rsidP="006B6D21">
            <w:pPr>
              <w:rPr>
                <w:rFonts w:asciiTheme="majorHAnsi" w:hAnsiTheme="majorHAnsi"/>
                <w:b/>
                <w:noProof/>
                <w:color w:val="FF0000"/>
              </w:rPr>
            </w:pPr>
            <w:r w:rsidRPr="00251DC0">
              <w:rPr>
                <w:rFonts w:asciiTheme="majorHAnsi" w:hAnsiTheme="majorHAnsi"/>
                <w:b/>
                <w:noProof/>
                <w:color w:val="FF0000"/>
              </w:rPr>
              <w:t>Minimum occurs after about 275.77 seconds when the car is at about (-1.77, 1.77).</w:t>
            </w:r>
          </w:p>
          <w:p w:rsidR="006B6D21" w:rsidRDefault="006B6D21" w:rsidP="00A93A05">
            <w:pPr>
              <w:rPr>
                <w:rFonts w:asciiTheme="majorHAnsi" w:hAnsiTheme="majorHAnsi"/>
                <w:noProof/>
              </w:rPr>
            </w:pPr>
          </w:p>
          <w:tbl>
            <w:tblPr>
              <w:tblW w:w="4768" w:type="dxa"/>
              <w:tblLayout w:type="fixed"/>
              <w:tblLook w:val="04A0"/>
            </w:tblPr>
            <w:tblGrid>
              <w:gridCol w:w="538"/>
              <w:gridCol w:w="720"/>
              <w:gridCol w:w="720"/>
              <w:gridCol w:w="720"/>
              <w:gridCol w:w="810"/>
              <w:gridCol w:w="1260"/>
            </w:tblGrid>
            <w:tr w:rsidR="00A93A05" w:rsidRPr="0010622B" w:rsidTr="00BB17E7">
              <w:trPr>
                <w:trHeight w:val="315"/>
              </w:trPr>
              <w:tc>
                <w:tcPr>
                  <w:tcW w:w="538"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272</w:t>
                  </w:r>
                </w:p>
              </w:tc>
              <w:tc>
                <w:tcPr>
                  <w:tcW w:w="72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-3.206</w:t>
                  </w:r>
                </w:p>
              </w:tc>
              <w:tc>
                <w:tcPr>
                  <w:tcW w:w="72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3.206</w:t>
                  </w:r>
                </w:p>
              </w:tc>
              <w:tc>
                <w:tcPr>
                  <w:tcW w:w="72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-2</w:t>
                  </w:r>
                </w:p>
              </w:tc>
              <w:tc>
                <w:tcPr>
                  <w:tcW w:w="81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4.5</w:t>
                  </w:r>
                </w:p>
              </w:tc>
              <w:tc>
                <w:tcPr>
                  <w:tcW w:w="126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1.769</w:t>
                  </w:r>
                </w:p>
              </w:tc>
            </w:tr>
            <w:tr w:rsidR="00A93A05" w:rsidRPr="0010622B" w:rsidTr="00BB17E7">
              <w:trPr>
                <w:trHeight w:val="315"/>
              </w:trPr>
              <w:tc>
                <w:tcPr>
                  <w:tcW w:w="538"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273</w:t>
                  </w:r>
                </w:p>
              </w:tc>
              <w:tc>
                <w:tcPr>
                  <w:tcW w:w="72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-3.217</w:t>
                  </w:r>
                </w:p>
              </w:tc>
              <w:tc>
                <w:tcPr>
                  <w:tcW w:w="72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3.217</w:t>
                  </w:r>
                </w:p>
              </w:tc>
              <w:tc>
                <w:tcPr>
                  <w:tcW w:w="72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-2</w:t>
                  </w:r>
                </w:p>
              </w:tc>
              <w:tc>
                <w:tcPr>
                  <w:tcW w:w="81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4.5</w:t>
                  </w:r>
                </w:p>
              </w:tc>
              <w:tc>
                <w:tcPr>
                  <w:tcW w:w="126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1.768</w:t>
                  </w:r>
                </w:p>
              </w:tc>
            </w:tr>
            <w:tr w:rsidR="00A93A05" w:rsidRPr="0010622B" w:rsidTr="00BB17E7">
              <w:trPr>
                <w:trHeight w:val="315"/>
              </w:trPr>
              <w:tc>
                <w:tcPr>
                  <w:tcW w:w="538"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274</w:t>
                  </w:r>
                </w:p>
              </w:tc>
              <w:tc>
                <w:tcPr>
                  <w:tcW w:w="72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-3.229</w:t>
                  </w:r>
                </w:p>
              </w:tc>
              <w:tc>
                <w:tcPr>
                  <w:tcW w:w="72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3.229</w:t>
                  </w:r>
                </w:p>
              </w:tc>
              <w:tc>
                <w:tcPr>
                  <w:tcW w:w="72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-2</w:t>
                  </w:r>
                </w:p>
              </w:tc>
              <w:tc>
                <w:tcPr>
                  <w:tcW w:w="81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4.5</w:t>
                  </w:r>
                </w:p>
              </w:tc>
              <w:tc>
                <w:tcPr>
                  <w:tcW w:w="126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1.768</w:t>
                  </w:r>
                </w:p>
              </w:tc>
            </w:tr>
            <w:tr w:rsidR="00A93A05" w:rsidRPr="0010622B" w:rsidTr="00BB17E7">
              <w:trPr>
                <w:trHeight w:val="315"/>
              </w:trPr>
              <w:tc>
                <w:tcPr>
                  <w:tcW w:w="538"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275</w:t>
                  </w:r>
                </w:p>
              </w:tc>
              <w:tc>
                <w:tcPr>
                  <w:tcW w:w="72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-3.241</w:t>
                  </w:r>
                </w:p>
              </w:tc>
              <w:tc>
                <w:tcPr>
                  <w:tcW w:w="72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3.241</w:t>
                  </w:r>
                </w:p>
              </w:tc>
              <w:tc>
                <w:tcPr>
                  <w:tcW w:w="72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-2</w:t>
                  </w:r>
                </w:p>
              </w:tc>
              <w:tc>
                <w:tcPr>
                  <w:tcW w:w="81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4.5</w:t>
                  </w:r>
                </w:p>
              </w:tc>
              <w:tc>
                <w:tcPr>
                  <w:tcW w:w="126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1.768</w:t>
                  </w:r>
                </w:p>
              </w:tc>
            </w:tr>
            <w:tr w:rsidR="00A93A05" w:rsidRPr="0010622B" w:rsidTr="00BB17E7">
              <w:trPr>
                <w:trHeight w:val="315"/>
              </w:trPr>
              <w:tc>
                <w:tcPr>
                  <w:tcW w:w="538"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Cs w:val="16"/>
                    </w:rPr>
                    <w:t>276</w:t>
                  </w:r>
                </w:p>
              </w:tc>
              <w:tc>
                <w:tcPr>
                  <w:tcW w:w="72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-3.253</w:t>
                  </w:r>
                </w:p>
              </w:tc>
              <w:tc>
                <w:tcPr>
                  <w:tcW w:w="72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3.253</w:t>
                  </w:r>
                </w:p>
              </w:tc>
              <w:tc>
                <w:tcPr>
                  <w:tcW w:w="72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-2</w:t>
                  </w:r>
                </w:p>
              </w:tc>
              <w:tc>
                <w:tcPr>
                  <w:tcW w:w="81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4.5</w:t>
                  </w:r>
                </w:p>
              </w:tc>
              <w:tc>
                <w:tcPr>
                  <w:tcW w:w="126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1.768</w:t>
                  </w:r>
                </w:p>
              </w:tc>
            </w:tr>
            <w:tr w:rsidR="00A93A05" w:rsidRPr="0010622B" w:rsidTr="00BB17E7">
              <w:trPr>
                <w:trHeight w:val="315"/>
              </w:trPr>
              <w:tc>
                <w:tcPr>
                  <w:tcW w:w="538"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277</w:t>
                  </w:r>
                </w:p>
              </w:tc>
              <w:tc>
                <w:tcPr>
                  <w:tcW w:w="72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-3.264</w:t>
                  </w:r>
                </w:p>
              </w:tc>
              <w:tc>
                <w:tcPr>
                  <w:tcW w:w="72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3.264</w:t>
                  </w:r>
                </w:p>
              </w:tc>
              <w:tc>
                <w:tcPr>
                  <w:tcW w:w="72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-2</w:t>
                  </w:r>
                </w:p>
              </w:tc>
              <w:tc>
                <w:tcPr>
                  <w:tcW w:w="81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4.5</w:t>
                  </w:r>
                </w:p>
              </w:tc>
              <w:tc>
                <w:tcPr>
                  <w:tcW w:w="126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1.768</w:t>
                  </w:r>
                </w:p>
              </w:tc>
            </w:tr>
            <w:tr w:rsidR="00A93A05" w:rsidRPr="0010622B" w:rsidTr="00BB17E7">
              <w:trPr>
                <w:trHeight w:val="315"/>
              </w:trPr>
              <w:tc>
                <w:tcPr>
                  <w:tcW w:w="538"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278</w:t>
                  </w:r>
                </w:p>
              </w:tc>
              <w:tc>
                <w:tcPr>
                  <w:tcW w:w="72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-3.276</w:t>
                  </w:r>
                </w:p>
              </w:tc>
              <w:tc>
                <w:tcPr>
                  <w:tcW w:w="72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3.276</w:t>
                  </w:r>
                </w:p>
              </w:tc>
              <w:tc>
                <w:tcPr>
                  <w:tcW w:w="72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-2</w:t>
                  </w:r>
                </w:p>
              </w:tc>
              <w:tc>
                <w:tcPr>
                  <w:tcW w:w="81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4.5</w:t>
                  </w:r>
                </w:p>
              </w:tc>
              <w:tc>
                <w:tcPr>
                  <w:tcW w:w="1260" w:type="dxa"/>
                  <w:tcBorders>
                    <w:top w:val="nil"/>
                    <w:left w:val="nil"/>
                    <w:bottom w:val="nil"/>
                    <w:right w:val="nil"/>
                  </w:tcBorders>
                  <w:shd w:val="clear" w:color="auto" w:fill="auto"/>
                  <w:noWrap/>
                  <w:vAlign w:val="bottom"/>
                  <w:hideMark/>
                </w:tcPr>
                <w:p w:rsidR="00A93A05" w:rsidRPr="0010622B" w:rsidRDefault="00A93A05" w:rsidP="00BB17E7">
                  <w:pPr>
                    <w:jc w:val="right"/>
                    <w:rPr>
                      <w:rFonts w:ascii="Calibri" w:hAnsi="Calibri" w:cs="Times New Roman"/>
                      <w:b/>
                      <w:color w:val="FF0000"/>
                      <w:sz w:val="16"/>
                      <w:szCs w:val="16"/>
                    </w:rPr>
                  </w:pPr>
                  <w:r w:rsidRPr="0010622B">
                    <w:rPr>
                      <w:rFonts w:ascii="Calibri" w:hAnsi="Calibri" w:cs="Times New Roman"/>
                      <w:b/>
                      <w:color w:val="FF0000"/>
                      <w:sz w:val="16"/>
                      <w:szCs w:val="16"/>
                    </w:rPr>
                    <w:t>1.768</w:t>
                  </w:r>
                </w:p>
              </w:tc>
            </w:tr>
          </w:tbl>
          <w:p w:rsidR="00A93A05" w:rsidRDefault="00A93A05" w:rsidP="00A93A05">
            <w:pPr>
              <w:rPr>
                <w:rFonts w:asciiTheme="majorHAnsi" w:hAnsiTheme="majorHAnsi"/>
                <w:noProof/>
              </w:rPr>
            </w:pPr>
          </w:p>
          <w:p w:rsidR="00251DC0" w:rsidRPr="00251DC0" w:rsidRDefault="00251DC0" w:rsidP="00A93A05">
            <w:pPr>
              <w:rPr>
                <w:rFonts w:asciiTheme="majorHAnsi" w:hAnsiTheme="majorHAnsi"/>
                <w:b/>
                <w:noProof/>
                <w:color w:val="FF0000"/>
              </w:rPr>
            </w:pPr>
            <w:r w:rsidRPr="00251DC0">
              <w:rPr>
                <w:rFonts w:asciiTheme="majorHAnsi" w:hAnsiTheme="majorHAnsi"/>
                <w:b/>
                <w:noProof/>
                <w:color w:val="FF0000"/>
              </w:rPr>
              <w:t>The Excel file contains a template that allows the user to change the initial value of t and the increment.  This is a useful template for teachers and students and models the “zoom” feature of the calculator but requires understanding on the part of the user</w:t>
            </w:r>
            <w:r>
              <w:rPr>
                <w:rFonts w:asciiTheme="majorHAnsi" w:hAnsiTheme="majorHAnsi"/>
                <w:b/>
                <w:noProof/>
                <w:color w:val="FF0000"/>
              </w:rPr>
              <w:t xml:space="preserve"> since the user enters the intial value of x and the increment</w:t>
            </w:r>
            <w:r w:rsidRPr="00251DC0">
              <w:rPr>
                <w:rFonts w:asciiTheme="majorHAnsi" w:hAnsiTheme="majorHAnsi"/>
                <w:b/>
                <w:noProof/>
                <w:color w:val="FF0000"/>
              </w:rPr>
              <w:t>!</w:t>
            </w:r>
          </w:p>
        </w:tc>
      </w:tr>
    </w:tbl>
    <w:p w:rsidR="00A93A05" w:rsidRDefault="00A93A05" w:rsidP="001B53FF">
      <w:pPr>
        <w:rPr>
          <w:rFonts w:asciiTheme="majorHAnsi" w:hAnsiTheme="majorHAnsi"/>
        </w:rPr>
      </w:pPr>
    </w:p>
    <w:p w:rsidR="00A93A05" w:rsidRDefault="00A93A05" w:rsidP="00A93A05">
      <w:pPr>
        <w:rPr>
          <w:rFonts w:asciiTheme="majorHAnsi" w:hAnsiTheme="majorHAnsi"/>
        </w:rPr>
      </w:pPr>
    </w:p>
    <w:p w:rsidR="00A93A05" w:rsidRDefault="00A93A05" w:rsidP="00A93A05">
      <w:pPr>
        <w:rPr>
          <w:rFonts w:asciiTheme="majorHAnsi" w:hAnsiTheme="majorHAnsi"/>
          <w:b/>
          <w:color w:val="FF0000"/>
        </w:rPr>
      </w:pPr>
      <w:r>
        <w:rPr>
          <w:rFonts w:asciiTheme="majorHAnsi" w:hAnsiTheme="majorHAnsi"/>
          <w:b/>
          <w:color w:val="FF0000"/>
        </w:rPr>
        <w:t>The Excel file provides another opportunity to extend the problem with two roads, both at angles.</w:t>
      </w:r>
    </w:p>
    <w:p w:rsidR="00A93A05" w:rsidRPr="0010313F" w:rsidRDefault="00A93A05" w:rsidP="001B53FF">
      <w:pPr>
        <w:rPr>
          <w:rFonts w:asciiTheme="majorHAnsi" w:hAnsiTheme="majorHAnsi"/>
        </w:rPr>
      </w:pPr>
    </w:p>
    <w:sectPr w:rsidR="00A93A05" w:rsidRPr="0010313F" w:rsidSect="008E4D89">
      <w:headerReference w:type="default" r:id="rId22"/>
      <w:footerReference w:type="default" r:id="rId23"/>
      <w:pgSz w:w="12240" w:h="15840"/>
      <w:pgMar w:top="720" w:right="1080" w:bottom="720" w:left="108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47EB6" w:rsidRDefault="00D47EB6">
      <w:r>
        <w:separator/>
      </w:r>
    </w:p>
  </w:endnote>
  <w:endnote w:type="continuationSeparator" w:id="0">
    <w:p w:rsidR="00D47EB6" w:rsidRDefault="00D47EB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6DC6" w:rsidRDefault="00BD5FBA">
    <w:pPr>
      <w:pStyle w:val="Footer"/>
      <w:jc w:val="right"/>
    </w:pPr>
    <w:fldSimple w:instr=" PAGE   \* MERGEFORMAT ">
      <w:r w:rsidR="00B324A2">
        <w:rPr>
          <w:noProof/>
        </w:rPr>
        <w:t>1</w:t>
      </w:r>
    </w:fldSimple>
  </w:p>
  <w:p w:rsidR="00A16DC6" w:rsidRDefault="00A16DC6">
    <w:pPr>
      <w:pStyle w:val="Footer"/>
      <w:tabs>
        <w:tab w:val="clear" w:pos="8640"/>
        <w:tab w:val="right" w:pos="9180"/>
      </w:tabs>
    </w:pPr>
    <w:r>
      <w:t xml:space="preserve">Module </w:t>
    </w:r>
    <w:r w:rsidR="00251DC0">
      <w:t>1</w:t>
    </w:r>
    <w:r>
      <w:t>0</w:t>
    </w:r>
  </w:p>
  <w:p w:rsidR="00203982" w:rsidRPr="00203982" w:rsidRDefault="00203982" w:rsidP="00203982">
    <w:pPr>
      <w:autoSpaceDE w:val="0"/>
      <w:autoSpaceDN w:val="0"/>
      <w:adjustRightInd w:val="0"/>
      <w:rPr>
        <w:color w:val="17365D"/>
        <w:sz w:val="16"/>
        <w:szCs w:val="16"/>
      </w:rPr>
    </w:pPr>
    <w:r w:rsidRPr="00683A11">
      <w:rPr>
        <w:color w:val="17365D"/>
        <w:sz w:val="16"/>
        <w:szCs w:val="16"/>
      </w:rPr>
      <w:t>This material is based upon work supported by the National Science Foundation under Grant</w:t>
    </w:r>
    <w:r>
      <w:rPr>
        <w:color w:val="17365D"/>
        <w:sz w:val="16"/>
        <w:szCs w:val="16"/>
      </w:rPr>
      <w:t xml:space="preserve"> </w:t>
    </w:r>
    <w:r w:rsidRPr="00683A11">
      <w:rPr>
        <w:color w:val="17365D"/>
        <w:sz w:val="16"/>
        <w:szCs w:val="16"/>
      </w:rPr>
      <w:t>No.</w:t>
    </w:r>
    <w:r>
      <w:rPr>
        <w:color w:val="17365D"/>
        <w:sz w:val="16"/>
        <w:szCs w:val="16"/>
      </w:rPr>
      <w:t xml:space="preserve">  </w:t>
    </w:r>
    <w:r w:rsidRPr="00031DC1">
      <w:rPr>
        <w:color w:val="17365D"/>
        <w:sz w:val="16"/>
        <w:szCs w:val="16"/>
      </w:rPr>
      <w:t>DUE 0632883</w:t>
    </w:r>
    <w:r w:rsidRPr="00683A11">
      <w:rPr>
        <w:color w:val="17365D"/>
        <w:sz w:val="16"/>
        <w:szCs w:val="16"/>
      </w:rPr>
      <w:br/>
      <w:t>Any opinions, findings, and conclusions or recommendations expressed in this material are</w:t>
    </w:r>
    <w:r>
      <w:rPr>
        <w:color w:val="17365D"/>
        <w:sz w:val="16"/>
        <w:szCs w:val="16"/>
      </w:rPr>
      <w:t xml:space="preserve"> </w:t>
    </w:r>
    <w:r w:rsidRPr="00683A11">
      <w:rPr>
        <w:color w:val="17365D"/>
        <w:sz w:val="16"/>
        <w:szCs w:val="16"/>
      </w:rPr>
      <w:t>those of the author(s) and do not necessarily</w:t>
    </w:r>
    <w:r>
      <w:rPr>
        <w:color w:val="17365D"/>
        <w:sz w:val="16"/>
        <w:szCs w:val="16"/>
      </w:rPr>
      <w:t xml:space="preserve"> </w:t>
    </w:r>
    <w:r w:rsidRPr="00683A11">
      <w:rPr>
        <w:color w:val="17365D"/>
        <w:sz w:val="16"/>
        <w:szCs w:val="16"/>
      </w:rPr>
      <w:t>reflect the views of the National Science</w:t>
    </w:r>
    <w:r>
      <w:rPr>
        <w:color w:val="17365D"/>
        <w:sz w:val="16"/>
        <w:szCs w:val="16"/>
      </w:rPr>
      <w:t xml:space="preserve"> </w:t>
    </w:r>
    <w:r w:rsidRPr="00683A11">
      <w:rPr>
        <w:color w:val="17365D"/>
        <w:sz w:val="16"/>
        <w:szCs w:val="16"/>
      </w:rPr>
      <w:t>Foundation.</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47EB6" w:rsidRDefault="00D47EB6">
      <w:r>
        <w:separator/>
      </w:r>
    </w:p>
  </w:footnote>
  <w:footnote w:type="continuationSeparator" w:id="0">
    <w:p w:rsidR="00D47EB6" w:rsidRDefault="00D47EB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6DC6" w:rsidRDefault="00056DD6" w:rsidP="00B61F90">
    <w:pPr>
      <w:pBdr>
        <w:bottom w:val="single" w:sz="8" w:space="1" w:color="auto"/>
      </w:pBdr>
      <w:tabs>
        <w:tab w:val="right" w:pos="10080"/>
      </w:tabs>
      <w:rPr>
        <w:b/>
        <w:bCs/>
        <w:smallCaps/>
        <w:sz w:val="24"/>
        <w:szCs w:val="24"/>
      </w:rPr>
    </w:pPr>
    <w:r>
      <w:rPr>
        <w:b/>
        <w:bCs/>
        <w:sz w:val="32"/>
        <w:szCs w:val="32"/>
      </w:rPr>
      <w:t>Minimizing Distance</w:t>
    </w:r>
    <w:r w:rsidR="00DA6574">
      <w:rPr>
        <w:b/>
        <w:bCs/>
        <w:sz w:val="32"/>
        <w:szCs w:val="32"/>
      </w:rPr>
      <w:t xml:space="preserve"> to a Cell Tower</w:t>
    </w:r>
    <w:r w:rsidR="00A16DC6">
      <w:rPr>
        <w:b/>
        <w:bCs/>
        <w:sz w:val="32"/>
        <w:szCs w:val="32"/>
      </w:rPr>
      <w:tab/>
    </w:r>
    <w:r w:rsidR="005530BB">
      <w:rPr>
        <w:b/>
        <w:bCs/>
        <w:smallCaps/>
        <w:sz w:val="24"/>
        <w:szCs w:val="24"/>
      </w:rPr>
      <w:t>Teacher Notes</w:t>
    </w:r>
  </w:p>
  <w:p w:rsidR="00A16DC6" w:rsidRDefault="00A16DC6">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D4967"/>
    <w:multiLevelType w:val="hybridMultilevel"/>
    <w:tmpl w:val="0642734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5413E69"/>
    <w:multiLevelType w:val="hybridMultilevel"/>
    <w:tmpl w:val="BFA828D0"/>
    <w:lvl w:ilvl="0" w:tplc="F328F9D4">
      <w:start w:val="8"/>
      <w:numFmt w:val="bullet"/>
      <w:lvlText w:val=""/>
      <w:lvlJc w:val="left"/>
      <w:pPr>
        <w:ind w:left="720" w:hanging="360"/>
      </w:pPr>
      <w:rPr>
        <w:rFonts w:ascii="Wingdings" w:eastAsia="Times New Roman" w:hAnsi="Wingding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0750C9"/>
    <w:multiLevelType w:val="hybridMultilevel"/>
    <w:tmpl w:val="B3B223BE"/>
    <w:lvl w:ilvl="0" w:tplc="9F924DDE">
      <w:start w:val="8"/>
      <w:numFmt w:val="bullet"/>
      <w:lvlText w:val=""/>
      <w:lvlJc w:val="left"/>
      <w:pPr>
        <w:ind w:left="720" w:hanging="360"/>
      </w:pPr>
      <w:rPr>
        <w:rFonts w:ascii="Wingdings" w:eastAsia="Times New Roman" w:hAnsi="Wingding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BDD3DEE"/>
    <w:multiLevelType w:val="hybridMultilevel"/>
    <w:tmpl w:val="18A4B34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0D163165"/>
    <w:multiLevelType w:val="hybridMultilevel"/>
    <w:tmpl w:val="5B342B6E"/>
    <w:lvl w:ilvl="0" w:tplc="B5E46724">
      <w:start w:val="1"/>
      <w:numFmt w:val="decimal"/>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5">
    <w:nsid w:val="13D50F97"/>
    <w:multiLevelType w:val="hybridMultilevel"/>
    <w:tmpl w:val="C0EE02A2"/>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14D90DD9"/>
    <w:multiLevelType w:val="hybridMultilevel"/>
    <w:tmpl w:val="99E45D5A"/>
    <w:lvl w:ilvl="0" w:tplc="DC788DDC">
      <w:start w:val="1"/>
      <w:numFmt w:val="decimal"/>
      <w:lvlText w:val="%1."/>
      <w:lvlJc w:val="left"/>
      <w:pPr>
        <w:ind w:left="720" w:hanging="360"/>
      </w:pPr>
      <w:rPr>
        <w:rFonts w:hint="default"/>
        <w:sz w:val="24"/>
        <w:szCs w:val="24"/>
      </w:rPr>
    </w:lvl>
    <w:lvl w:ilvl="1" w:tplc="EF7ABA70">
      <w:start w:val="1"/>
      <w:numFmt w:val="lowerLetter"/>
      <w:lvlText w:val="%2."/>
      <w:lvlJc w:val="left"/>
      <w:pPr>
        <w:ind w:left="1440" w:hanging="360"/>
      </w:pPr>
      <w:rPr>
        <w:sz w:val="24"/>
        <w:szCs w:val="24"/>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90F0BE9"/>
    <w:multiLevelType w:val="hybridMultilevel"/>
    <w:tmpl w:val="C56E91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ED80C25"/>
    <w:multiLevelType w:val="hybridMultilevel"/>
    <w:tmpl w:val="D712487C"/>
    <w:lvl w:ilvl="0" w:tplc="A502CA34">
      <w:start w:val="8"/>
      <w:numFmt w:val="bullet"/>
      <w:lvlText w:val=""/>
      <w:lvlJc w:val="left"/>
      <w:pPr>
        <w:ind w:left="720" w:hanging="360"/>
      </w:pPr>
      <w:rPr>
        <w:rFonts w:ascii="Wingdings" w:eastAsia="Times New Roman" w:hAnsi="Wingding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01E4C43"/>
    <w:multiLevelType w:val="hybridMultilevel"/>
    <w:tmpl w:val="426236C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Wingdings"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Wingdings"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Wingdings"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0">
    <w:nsid w:val="22303E51"/>
    <w:multiLevelType w:val="hybridMultilevel"/>
    <w:tmpl w:val="C284BA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8D0732A"/>
    <w:multiLevelType w:val="hybridMultilevel"/>
    <w:tmpl w:val="E4E607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B4E798C"/>
    <w:multiLevelType w:val="hybridMultilevel"/>
    <w:tmpl w:val="6EAC1AF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Wingdings"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Wingdings"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Wingdings"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3">
    <w:nsid w:val="327B4DDC"/>
    <w:multiLevelType w:val="hybridMultilevel"/>
    <w:tmpl w:val="7490371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38055AA1"/>
    <w:multiLevelType w:val="hybridMultilevel"/>
    <w:tmpl w:val="14CE81D2"/>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3A371247"/>
    <w:multiLevelType w:val="hybridMultilevel"/>
    <w:tmpl w:val="CEBCB818"/>
    <w:lvl w:ilvl="0" w:tplc="A54CED38">
      <w:start w:val="1"/>
      <w:numFmt w:val="decimal"/>
      <w:lvlText w:val="%1)"/>
      <w:lvlJc w:val="left"/>
      <w:pPr>
        <w:tabs>
          <w:tab w:val="num" w:pos="360"/>
        </w:tabs>
        <w:ind w:left="360" w:hanging="360"/>
      </w:pPr>
      <w:rPr>
        <w:rFonts w:hint="default"/>
      </w:rPr>
    </w:lvl>
    <w:lvl w:ilvl="1" w:tplc="04090003" w:tentative="1">
      <w:start w:val="1"/>
      <w:numFmt w:val="bullet"/>
      <w:lvlText w:val="o"/>
      <w:lvlJc w:val="left"/>
      <w:pPr>
        <w:tabs>
          <w:tab w:val="num" w:pos="1080"/>
        </w:tabs>
        <w:ind w:left="1080" w:hanging="360"/>
      </w:pPr>
      <w:rPr>
        <w:rFonts w:ascii="Courier New" w:hAnsi="Courier New" w:cs="Wingdings"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Wingdings"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Wingdings"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6">
    <w:nsid w:val="3B502784"/>
    <w:multiLevelType w:val="hybridMultilevel"/>
    <w:tmpl w:val="4E42949C"/>
    <w:lvl w:ilvl="0" w:tplc="0409000F">
      <w:start w:val="1"/>
      <w:numFmt w:val="decimal"/>
      <w:lvlText w:val="%1."/>
      <w:lvlJc w:val="left"/>
      <w:pPr>
        <w:tabs>
          <w:tab w:val="num" w:pos="360"/>
        </w:tabs>
        <w:ind w:left="360" w:hanging="360"/>
      </w:pPr>
      <w:rPr>
        <w:rFonts w:hint="default"/>
      </w:rPr>
    </w:lvl>
    <w:lvl w:ilvl="1" w:tplc="04090003" w:tentative="1">
      <w:start w:val="1"/>
      <w:numFmt w:val="bullet"/>
      <w:lvlText w:val="o"/>
      <w:lvlJc w:val="left"/>
      <w:pPr>
        <w:tabs>
          <w:tab w:val="num" w:pos="1080"/>
        </w:tabs>
        <w:ind w:left="1080" w:hanging="360"/>
      </w:pPr>
      <w:rPr>
        <w:rFonts w:ascii="Courier New" w:hAnsi="Courier New" w:cs="Wingdings"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Wingdings"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Wingdings"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7">
    <w:nsid w:val="3D9D72D6"/>
    <w:multiLevelType w:val="multilevel"/>
    <w:tmpl w:val="DD36EE22"/>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nsid w:val="41094572"/>
    <w:multiLevelType w:val="hybridMultilevel"/>
    <w:tmpl w:val="C47C6EE4"/>
    <w:lvl w:ilvl="0" w:tplc="A54CED3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42394021"/>
    <w:multiLevelType w:val="hybridMultilevel"/>
    <w:tmpl w:val="00AAB2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2DC3638"/>
    <w:multiLevelType w:val="hybridMultilevel"/>
    <w:tmpl w:val="A53EAFA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Wingdings"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Wingdings"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Wingdings"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1">
    <w:nsid w:val="44AB2420"/>
    <w:multiLevelType w:val="hybridMultilevel"/>
    <w:tmpl w:val="0EA4157E"/>
    <w:lvl w:ilvl="0" w:tplc="000F0409">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22">
    <w:nsid w:val="4E4B6A6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nsid w:val="551604A5"/>
    <w:multiLevelType w:val="hybridMultilevel"/>
    <w:tmpl w:val="5CB852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6B40C8E"/>
    <w:multiLevelType w:val="hybridMultilevel"/>
    <w:tmpl w:val="FFC26C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8CB2967"/>
    <w:multiLevelType w:val="hybridMultilevel"/>
    <w:tmpl w:val="D5DCF33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39D5691"/>
    <w:multiLevelType w:val="hybridMultilevel"/>
    <w:tmpl w:val="B71679AC"/>
    <w:lvl w:ilvl="0" w:tplc="A54CED38">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68A145E7"/>
    <w:multiLevelType w:val="hybridMultilevel"/>
    <w:tmpl w:val="E79035B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Wingdings"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Wingdings"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Wingdings"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8">
    <w:nsid w:val="706A6718"/>
    <w:multiLevelType w:val="hybridMultilevel"/>
    <w:tmpl w:val="9A6A7A0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Wingdings"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Wingdings"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Wingdings"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9">
    <w:nsid w:val="73F30971"/>
    <w:multiLevelType w:val="hybridMultilevel"/>
    <w:tmpl w:val="AE522D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53241C4"/>
    <w:multiLevelType w:val="hybridMultilevel"/>
    <w:tmpl w:val="75FCC1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74C739C"/>
    <w:multiLevelType w:val="hybridMultilevel"/>
    <w:tmpl w:val="1CDA326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ABC626E"/>
    <w:multiLevelType w:val="hybridMultilevel"/>
    <w:tmpl w:val="ADF053B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Wingdings"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Wingdings"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Wingdings"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3">
    <w:nsid w:val="7EA84867"/>
    <w:multiLevelType w:val="hybridMultilevel"/>
    <w:tmpl w:val="C07A86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F2165DE"/>
    <w:multiLevelType w:val="hybridMultilevel"/>
    <w:tmpl w:val="85EE6BF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32"/>
  </w:num>
  <w:num w:numId="2">
    <w:abstractNumId w:val="13"/>
  </w:num>
  <w:num w:numId="3">
    <w:abstractNumId w:val="26"/>
  </w:num>
  <w:num w:numId="4">
    <w:abstractNumId w:val="17"/>
  </w:num>
  <w:num w:numId="5">
    <w:abstractNumId w:val="18"/>
  </w:num>
  <w:num w:numId="6">
    <w:abstractNumId w:val="20"/>
  </w:num>
  <w:num w:numId="7">
    <w:abstractNumId w:val="16"/>
  </w:num>
  <w:num w:numId="8">
    <w:abstractNumId w:val="28"/>
  </w:num>
  <w:num w:numId="9">
    <w:abstractNumId w:val="27"/>
  </w:num>
  <w:num w:numId="10">
    <w:abstractNumId w:val="14"/>
  </w:num>
  <w:num w:numId="11">
    <w:abstractNumId w:val="9"/>
  </w:num>
  <w:num w:numId="12">
    <w:abstractNumId w:val="12"/>
  </w:num>
  <w:num w:numId="13">
    <w:abstractNumId w:val="21"/>
  </w:num>
  <w:num w:numId="14">
    <w:abstractNumId w:val="15"/>
  </w:num>
  <w:num w:numId="15">
    <w:abstractNumId w:val="4"/>
  </w:num>
  <w:num w:numId="16">
    <w:abstractNumId w:val="25"/>
  </w:num>
  <w:num w:numId="17">
    <w:abstractNumId w:val="23"/>
  </w:num>
  <w:num w:numId="18">
    <w:abstractNumId w:val="0"/>
  </w:num>
  <w:num w:numId="19">
    <w:abstractNumId w:val="1"/>
  </w:num>
  <w:num w:numId="20">
    <w:abstractNumId w:val="8"/>
  </w:num>
  <w:num w:numId="21">
    <w:abstractNumId w:val="2"/>
  </w:num>
  <w:num w:numId="22">
    <w:abstractNumId w:val="10"/>
  </w:num>
  <w:num w:numId="23">
    <w:abstractNumId w:val="30"/>
  </w:num>
  <w:num w:numId="24">
    <w:abstractNumId w:val="11"/>
  </w:num>
  <w:num w:numId="25">
    <w:abstractNumId w:val="33"/>
  </w:num>
  <w:num w:numId="26">
    <w:abstractNumId w:val="24"/>
  </w:num>
  <w:num w:numId="27">
    <w:abstractNumId w:val="5"/>
  </w:num>
  <w:num w:numId="28">
    <w:abstractNumId w:val="3"/>
  </w:num>
  <w:num w:numId="29">
    <w:abstractNumId w:val="34"/>
  </w:num>
  <w:num w:numId="30">
    <w:abstractNumId w:val="19"/>
  </w:num>
  <w:num w:numId="31">
    <w:abstractNumId w:val="7"/>
  </w:num>
  <w:num w:numId="32">
    <w:abstractNumId w:val="6"/>
  </w:num>
  <w:num w:numId="33">
    <w:abstractNumId w:val="29"/>
  </w:num>
  <w:num w:numId="34">
    <w:abstractNumId w:val="31"/>
  </w:num>
  <w:num w:numId="35">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stylePaneSortMethod w:val="0000"/>
  <w:doNotTrackMoves/>
  <w:defaultTabStop w:val="720"/>
  <w:drawingGridHorizontalSpacing w:val="100"/>
  <w:displayHorizontalDrawingGridEvery w:val="2"/>
  <w:noPunctuationKerning/>
  <w:characterSpacingControl w:val="doNotCompress"/>
  <w:hdrShapeDefaults>
    <o:shapedefaults v:ext="edit" spidmax="64514">
      <o:colormenu v:ext="edit" fillcolor="white" strokecolor="none [3213]"/>
    </o:shapedefaults>
  </w:hdrShapeDefault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C323A9"/>
    <w:rsid w:val="00010ADF"/>
    <w:rsid w:val="00012589"/>
    <w:rsid w:val="000150B6"/>
    <w:rsid w:val="00016BCA"/>
    <w:rsid w:val="0001716D"/>
    <w:rsid w:val="00017664"/>
    <w:rsid w:val="00022C85"/>
    <w:rsid w:val="000274FF"/>
    <w:rsid w:val="00043C83"/>
    <w:rsid w:val="00044071"/>
    <w:rsid w:val="00046A0A"/>
    <w:rsid w:val="00052CF2"/>
    <w:rsid w:val="00056DD6"/>
    <w:rsid w:val="00066BB0"/>
    <w:rsid w:val="00086568"/>
    <w:rsid w:val="000876C8"/>
    <w:rsid w:val="00094C4A"/>
    <w:rsid w:val="000A6387"/>
    <w:rsid w:val="000B1F1A"/>
    <w:rsid w:val="000B36E7"/>
    <w:rsid w:val="000B69C3"/>
    <w:rsid w:val="000C23F6"/>
    <w:rsid w:val="000C37BA"/>
    <w:rsid w:val="000E279B"/>
    <w:rsid w:val="0010313F"/>
    <w:rsid w:val="0010622B"/>
    <w:rsid w:val="00113791"/>
    <w:rsid w:val="00135A7D"/>
    <w:rsid w:val="0013709A"/>
    <w:rsid w:val="00137A21"/>
    <w:rsid w:val="001546B8"/>
    <w:rsid w:val="00157305"/>
    <w:rsid w:val="001863F7"/>
    <w:rsid w:val="001A1573"/>
    <w:rsid w:val="001A62ED"/>
    <w:rsid w:val="001B53FF"/>
    <w:rsid w:val="001C09A6"/>
    <w:rsid w:val="001C76E0"/>
    <w:rsid w:val="001D4DB2"/>
    <w:rsid w:val="001E1D5F"/>
    <w:rsid w:val="001E1F99"/>
    <w:rsid w:val="001E5BC8"/>
    <w:rsid w:val="00203982"/>
    <w:rsid w:val="00205714"/>
    <w:rsid w:val="00224BD7"/>
    <w:rsid w:val="00226C3B"/>
    <w:rsid w:val="002362A4"/>
    <w:rsid w:val="00251DC0"/>
    <w:rsid w:val="00251E43"/>
    <w:rsid w:val="00252374"/>
    <w:rsid w:val="002805C6"/>
    <w:rsid w:val="00284991"/>
    <w:rsid w:val="002946B8"/>
    <w:rsid w:val="00297336"/>
    <w:rsid w:val="002A74F2"/>
    <w:rsid w:val="002B2571"/>
    <w:rsid w:val="002B5496"/>
    <w:rsid w:val="002C211A"/>
    <w:rsid w:val="002D3C13"/>
    <w:rsid w:val="002D56D3"/>
    <w:rsid w:val="002E13BA"/>
    <w:rsid w:val="003114FF"/>
    <w:rsid w:val="00311705"/>
    <w:rsid w:val="00323DFF"/>
    <w:rsid w:val="00326741"/>
    <w:rsid w:val="003308E1"/>
    <w:rsid w:val="00336B2B"/>
    <w:rsid w:val="00345517"/>
    <w:rsid w:val="00352613"/>
    <w:rsid w:val="00355572"/>
    <w:rsid w:val="003570E5"/>
    <w:rsid w:val="00374265"/>
    <w:rsid w:val="00375E54"/>
    <w:rsid w:val="003806EA"/>
    <w:rsid w:val="003813A0"/>
    <w:rsid w:val="00395CC2"/>
    <w:rsid w:val="003A76DF"/>
    <w:rsid w:val="003A7C32"/>
    <w:rsid w:val="003C1CD2"/>
    <w:rsid w:val="003D2AB7"/>
    <w:rsid w:val="003E3310"/>
    <w:rsid w:val="003E3784"/>
    <w:rsid w:val="003E40AC"/>
    <w:rsid w:val="003E5E4E"/>
    <w:rsid w:val="003E7656"/>
    <w:rsid w:val="003F1F81"/>
    <w:rsid w:val="003F28D8"/>
    <w:rsid w:val="00422E6C"/>
    <w:rsid w:val="004243E8"/>
    <w:rsid w:val="00426065"/>
    <w:rsid w:val="004346F5"/>
    <w:rsid w:val="00466FDC"/>
    <w:rsid w:val="00484A3B"/>
    <w:rsid w:val="0048721D"/>
    <w:rsid w:val="004947B9"/>
    <w:rsid w:val="004A16D2"/>
    <w:rsid w:val="004A53B2"/>
    <w:rsid w:val="004A630E"/>
    <w:rsid w:val="004B161E"/>
    <w:rsid w:val="004C7722"/>
    <w:rsid w:val="004D198A"/>
    <w:rsid w:val="004D66FD"/>
    <w:rsid w:val="004E13F6"/>
    <w:rsid w:val="004F6DC0"/>
    <w:rsid w:val="00510FFA"/>
    <w:rsid w:val="0053038C"/>
    <w:rsid w:val="005427A0"/>
    <w:rsid w:val="00545C65"/>
    <w:rsid w:val="005530BB"/>
    <w:rsid w:val="00557666"/>
    <w:rsid w:val="00557D90"/>
    <w:rsid w:val="0056108E"/>
    <w:rsid w:val="00591460"/>
    <w:rsid w:val="00594E21"/>
    <w:rsid w:val="005C43DC"/>
    <w:rsid w:val="005D0BC5"/>
    <w:rsid w:val="005D675A"/>
    <w:rsid w:val="00605984"/>
    <w:rsid w:val="006140E5"/>
    <w:rsid w:val="00637F8D"/>
    <w:rsid w:val="00640FF4"/>
    <w:rsid w:val="006439D7"/>
    <w:rsid w:val="006567FE"/>
    <w:rsid w:val="00667342"/>
    <w:rsid w:val="00687E7A"/>
    <w:rsid w:val="006959FB"/>
    <w:rsid w:val="006B0762"/>
    <w:rsid w:val="006B24CB"/>
    <w:rsid w:val="006B33C7"/>
    <w:rsid w:val="006B4429"/>
    <w:rsid w:val="006B6D21"/>
    <w:rsid w:val="006C02E3"/>
    <w:rsid w:val="006C72B0"/>
    <w:rsid w:val="006F2B9D"/>
    <w:rsid w:val="00704873"/>
    <w:rsid w:val="0070770B"/>
    <w:rsid w:val="00712135"/>
    <w:rsid w:val="007127AC"/>
    <w:rsid w:val="00714ADE"/>
    <w:rsid w:val="00723CBA"/>
    <w:rsid w:val="00723CE9"/>
    <w:rsid w:val="00724842"/>
    <w:rsid w:val="0072547A"/>
    <w:rsid w:val="007478C1"/>
    <w:rsid w:val="00751E71"/>
    <w:rsid w:val="007543BF"/>
    <w:rsid w:val="00756BBC"/>
    <w:rsid w:val="00760050"/>
    <w:rsid w:val="00763460"/>
    <w:rsid w:val="00766373"/>
    <w:rsid w:val="00781942"/>
    <w:rsid w:val="00782CFB"/>
    <w:rsid w:val="007B3810"/>
    <w:rsid w:val="007B4C87"/>
    <w:rsid w:val="007C73D8"/>
    <w:rsid w:val="007D0064"/>
    <w:rsid w:val="007D3632"/>
    <w:rsid w:val="007E0839"/>
    <w:rsid w:val="007F0979"/>
    <w:rsid w:val="0080091C"/>
    <w:rsid w:val="00807FDD"/>
    <w:rsid w:val="00836B91"/>
    <w:rsid w:val="00844E80"/>
    <w:rsid w:val="00845792"/>
    <w:rsid w:val="008505F2"/>
    <w:rsid w:val="00872FA3"/>
    <w:rsid w:val="008843DC"/>
    <w:rsid w:val="00884FDC"/>
    <w:rsid w:val="00885E56"/>
    <w:rsid w:val="008918AB"/>
    <w:rsid w:val="008C70D8"/>
    <w:rsid w:val="008E0625"/>
    <w:rsid w:val="008E2DA1"/>
    <w:rsid w:val="008E41CD"/>
    <w:rsid w:val="008E4D89"/>
    <w:rsid w:val="00905868"/>
    <w:rsid w:val="009116BB"/>
    <w:rsid w:val="009239A1"/>
    <w:rsid w:val="00926CFE"/>
    <w:rsid w:val="009443D2"/>
    <w:rsid w:val="0095640F"/>
    <w:rsid w:val="00970265"/>
    <w:rsid w:val="00993043"/>
    <w:rsid w:val="009B46E1"/>
    <w:rsid w:val="009C0E1E"/>
    <w:rsid w:val="009C779C"/>
    <w:rsid w:val="009E2030"/>
    <w:rsid w:val="009F6D3E"/>
    <w:rsid w:val="00A01F22"/>
    <w:rsid w:val="00A06DF4"/>
    <w:rsid w:val="00A16DC6"/>
    <w:rsid w:val="00A2056E"/>
    <w:rsid w:val="00A24FB7"/>
    <w:rsid w:val="00A405D6"/>
    <w:rsid w:val="00A65D50"/>
    <w:rsid w:val="00A70C65"/>
    <w:rsid w:val="00A75E51"/>
    <w:rsid w:val="00A83608"/>
    <w:rsid w:val="00A93A05"/>
    <w:rsid w:val="00AA1B29"/>
    <w:rsid w:val="00AB4056"/>
    <w:rsid w:val="00AB587C"/>
    <w:rsid w:val="00AB6420"/>
    <w:rsid w:val="00AD4D15"/>
    <w:rsid w:val="00AD7C4E"/>
    <w:rsid w:val="00AE2865"/>
    <w:rsid w:val="00AF585B"/>
    <w:rsid w:val="00B00386"/>
    <w:rsid w:val="00B26E22"/>
    <w:rsid w:val="00B324A2"/>
    <w:rsid w:val="00B33CE2"/>
    <w:rsid w:val="00B408D2"/>
    <w:rsid w:val="00B461F5"/>
    <w:rsid w:val="00B52F81"/>
    <w:rsid w:val="00B61F90"/>
    <w:rsid w:val="00B8574F"/>
    <w:rsid w:val="00B865D5"/>
    <w:rsid w:val="00BA4A4A"/>
    <w:rsid w:val="00BB519A"/>
    <w:rsid w:val="00BD0DBC"/>
    <w:rsid w:val="00BD1F1C"/>
    <w:rsid w:val="00BD5FBA"/>
    <w:rsid w:val="00C14292"/>
    <w:rsid w:val="00C148BD"/>
    <w:rsid w:val="00C20000"/>
    <w:rsid w:val="00C20F45"/>
    <w:rsid w:val="00C22A76"/>
    <w:rsid w:val="00C22C68"/>
    <w:rsid w:val="00C30C52"/>
    <w:rsid w:val="00C323A9"/>
    <w:rsid w:val="00C4578F"/>
    <w:rsid w:val="00C54AB0"/>
    <w:rsid w:val="00C660F3"/>
    <w:rsid w:val="00C70A58"/>
    <w:rsid w:val="00C7486B"/>
    <w:rsid w:val="00C75A78"/>
    <w:rsid w:val="00C90A3D"/>
    <w:rsid w:val="00C9174D"/>
    <w:rsid w:val="00C94A64"/>
    <w:rsid w:val="00CA0BD9"/>
    <w:rsid w:val="00CA36DB"/>
    <w:rsid w:val="00CC2CA1"/>
    <w:rsid w:val="00CD3F6B"/>
    <w:rsid w:val="00CE0CA9"/>
    <w:rsid w:val="00CE12C5"/>
    <w:rsid w:val="00CE2EEE"/>
    <w:rsid w:val="00CF7426"/>
    <w:rsid w:val="00D030DA"/>
    <w:rsid w:val="00D163CE"/>
    <w:rsid w:val="00D35E6B"/>
    <w:rsid w:val="00D400EC"/>
    <w:rsid w:val="00D47EB6"/>
    <w:rsid w:val="00D65673"/>
    <w:rsid w:val="00D7709F"/>
    <w:rsid w:val="00D83861"/>
    <w:rsid w:val="00D95AA3"/>
    <w:rsid w:val="00DA6574"/>
    <w:rsid w:val="00DC08F5"/>
    <w:rsid w:val="00DC3A1A"/>
    <w:rsid w:val="00DE187A"/>
    <w:rsid w:val="00DE5A4D"/>
    <w:rsid w:val="00DF4212"/>
    <w:rsid w:val="00E03F8F"/>
    <w:rsid w:val="00E159FC"/>
    <w:rsid w:val="00E173B6"/>
    <w:rsid w:val="00E5499C"/>
    <w:rsid w:val="00E65AD6"/>
    <w:rsid w:val="00E809BD"/>
    <w:rsid w:val="00E852C2"/>
    <w:rsid w:val="00E91251"/>
    <w:rsid w:val="00EA06C9"/>
    <w:rsid w:val="00EA1204"/>
    <w:rsid w:val="00EB4C69"/>
    <w:rsid w:val="00EB4F49"/>
    <w:rsid w:val="00EB7EA0"/>
    <w:rsid w:val="00ED5304"/>
    <w:rsid w:val="00ED53C4"/>
    <w:rsid w:val="00ED5AD5"/>
    <w:rsid w:val="00F10061"/>
    <w:rsid w:val="00F2253C"/>
    <w:rsid w:val="00F347C9"/>
    <w:rsid w:val="00F402A5"/>
    <w:rsid w:val="00F40879"/>
    <w:rsid w:val="00F4680C"/>
    <w:rsid w:val="00F57534"/>
    <w:rsid w:val="00F72E0A"/>
    <w:rsid w:val="00F932A6"/>
    <w:rsid w:val="00F96D37"/>
    <w:rsid w:val="00FC1B73"/>
    <w:rsid w:val="00FE7758"/>
  </w:rsids>
  <m:mathPr>
    <m:mathFont m:val="Cambria Math"/>
    <m:brkBin m:val="before"/>
    <m:brkBinSub m:val="--"/>
    <m:smallFrac m:val="off"/>
    <m:dispDef m:val="off"/>
    <m:lMargin m:val="0"/>
    <m:rMargin m:val="0"/>
    <m:defJc m:val="centerGroup"/>
    <m:wrapRight/>
    <m:intLim m:val="subSup"/>
    <m:naryLim m:val="subSup"/>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4514">
      <o:colormenu v:ext="edit" fillcolor="white" strokecolor="none [3213]"/>
    </o:shapedefaults>
    <o:shapelayout v:ext="edit">
      <o:idmap v:ext="edit" data="1"/>
      <o:rules v:ext="edit">
        <o:r id="V:Rule3" type="connector" idref="#_x0000_s1056"/>
        <o:r id="V:Rule4" type="connector" idref="#_x0000_s1057"/>
      </o:rules>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Normal (Web)" w:uiPriority="99"/>
    <w:lsdException w:name="Placeholder Text" w:semiHidden="1" w:uiPriority="99" w:unhideWhenUsed="1"/>
    <w:lsdException w:name="No Spacing" w:uiPriority="99" w:qFormat="1"/>
    <w:lsdException w:name="Light Shading" w:semiHidden="1" w:uiPriority="99" w:unhideWhenUsed="1"/>
    <w:lsdException w:name="Light List" w:semiHidden="1" w:uiPriority="99" w:unhideWhenUsed="1"/>
    <w:lsdException w:name="Light Grid" w:semiHidden="1" w:uiPriority="99" w:unhideWhenUsed="1"/>
    <w:lsdException w:name="Medium Shading 1" w:semiHidden="1" w:uiPriority="99" w:unhideWhenUsed="1"/>
    <w:lsdException w:name="Medium Shading 2" w:semiHidden="1" w:uiPriority="99" w:unhideWhenUsed="1"/>
    <w:lsdException w:name="Medium List 1" w:semiHidden="1" w:uiPriority="99" w:unhideWhenUsed="1"/>
    <w:lsdException w:name="Medium List 2" w:semiHidden="1" w:uiPriority="99" w:unhideWhenUsed="1"/>
    <w:lsdException w:name="Medium Grid 1" w:semiHidden="1" w:uiPriority="99"/>
    <w:lsdException w:name="Medium Grid 2" w:semiHidden="1"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semiHidden="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atentStyles>
  <w:style w:type="paragraph" w:default="1" w:styleId="Normal">
    <w:name w:val="Normal"/>
    <w:qFormat/>
    <w:rsid w:val="001C09A6"/>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1C09A6"/>
    <w:pPr>
      <w:tabs>
        <w:tab w:val="center" w:pos="4320"/>
        <w:tab w:val="right" w:pos="8640"/>
      </w:tabs>
    </w:pPr>
  </w:style>
  <w:style w:type="paragraph" w:styleId="Footer">
    <w:name w:val="footer"/>
    <w:basedOn w:val="Normal"/>
    <w:link w:val="FooterChar"/>
    <w:uiPriority w:val="99"/>
    <w:rsid w:val="001C09A6"/>
    <w:pPr>
      <w:tabs>
        <w:tab w:val="center" w:pos="4320"/>
        <w:tab w:val="right" w:pos="8640"/>
      </w:tabs>
    </w:pPr>
  </w:style>
  <w:style w:type="table" w:styleId="TableGrid">
    <w:name w:val="Table Grid"/>
    <w:basedOn w:val="TableNormal"/>
    <w:rsid w:val="001C09A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semiHidden/>
    <w:rsid w:val="001C09A6"/>
    <w:rPr>
      <w:rFonts w:ascii="Tahoma" w:hAnsi="Tahoma" w:cs="Tahoma"/>
      <w:sz w:val="16"/>
      <w:szCs w:val="16"/>
    </w:rPr>
  </w:style>
  <w:style w:type="character" w:styleId="PageNumber">
    <w:name w:val="page number"/>
    <w:basedOn w:val="DefaultParagraphFont"/>
    <w:rsid w:val="001C09A6"/>
  </w:style>
  <w:style w:type="character" w:styleId="Hyperlink">
    <w:name w:val="Hyperlink"/>
    <w:basedOn w:val="DefaultParagraphFont"/>
    <w:rsid w:val="00A2056E"/>
    <w:rPr>
      <w:color w:val="0000FF"/>
      <w:u w:val="single"/>
    </w:rPr>
  </w:style>
  <w:style w:type="character" w:customStyle="1" w:styleId="FooterChar">
    <w:name w:val="Footer Char"/>
    <w:basedOn w:val="DefaultParagraphFont"/>
    <w:link w:val="Footer"/>
    <w:uiPriority w:val="99"/>
    <w:rsid w:val="004D198A"/>
    <w:rPr>
      <w:rFonts w:ascii="Arial" w:hAnsi="Arial" w:cs="Arial"/>
    </w:rPr>
  </w:style>
  <w:style w:type="character" w:styleId="Strong">
    <w:name w:val="Strong"/>
    <w:basedOn w:val="DefaultParagraphFont"/>
    <w:uiPriority w:val="22"/>
    <w:qFormat/>
    <w:rsid w:val="00157305"/>
    <w:rPr>
      <w:b/>
      <w:bCs/>
    </w:rPr>
  </w:style>
  <w:style w:type="paragraph" w:styleId="NormalWeb">
    <w:name w:val="Normal (Web)"/>
    <w:basedOn w:val="Normal"/>
    <w:uiPriority w:val="99"/>
    <w:unhideWhenUsed/>
    <w:rsid w:val="00323DFF"/>
    <w:pPr>
      <w:spacing w:before="100" w:beforeAutospacing="1" w:after="100" w:afterAutospacing="1"/>
    </w:pPr>
    <w:rPr>
      <w:rFonts w:ascii="Times New Roman" w:hAnsi="Times New Roman" w:cs="Times New Roman"/>
      <w:sz w:val="24"/>
      <w:szCs w:val="24"/>
    </w:rPr>
  </w:style>
  <w:style w:type="paragraph" w:styleId="ListParagraph">
    <w:name w:val="List Paragraph"/>
    <w:basedOn w:val="Normal"/>
    <w:uiPriority w:val="72"/>
    <w:qFormat/>
    <w:rsid w:val="000B69C3"/>
    <w:pPr>
      <w:ind w:left="720"/>
    </w:pPr>
  </w:style>
</w:styles>
</file>

<file path=word/webSettings.xml><?xml version="1.0" encoding="utf-8"?>
<w:webSettings xmlns:r="http://schemas.openxmlformats.org/officeDocument/2006/relationships" xmlns:w="http://schemas.openxmlformats.org/wordprocessingml/2006/main">
  <w:divs>
    <w:div w:id="77993712">
      <w:bodyDiv w:val="1"/>
      <w:marLeft w:val="0"/>
      <w:marRight w:val="0"/>
      <w:marTop w:val="0"/>
      <w:marBottom w:val="0"/>
      <w:divBdr>
        <w:top w:val="none" w:sz="0" w:space="0" w:color="auto"/>
        <w:left w:val="none" w:sz="0" w:space="0" w:color="auto"/>
        <w:bottom w:val="none" w:sz="0" w:space="0" w:color="auto"/>
        <w:right w:val="none" w:sz="0" w:space="0" w:color="auto"/>
      </w:divBdr>
    </w:div>
    <w:div w:id="145437329">
      <w:bodyDiv w:val="1"/>
      <w:marLeft w:val="0"/>
      <w:marRight w:val="0"/>
      <w:marTop w:val="0"/>
      <w:marBottom w:val="0"/>
      <w:divBdr>
        <w:top w:val="none" w:sz="0" w:space="0" w:color="auto"/>
        <w:left w:val="none" w:sz="0" w:space="0" w:color="auto"/>
        <w:bottom w:val="none" w:sz="0" w:space="0" w:color="auto"/>
        <w:right w:val="none" w:sz="0" w:space="0" w:color="auto"/>
      </w:divBdr>
    </w:div>
    <w:div w:id="180895776">
      <w:bodyDiv w:val="1"/>
      <w:marLeft w:val="0"/>
      <w:marRight w:val="0"/>
      <w:marTop w:val="0"/>
      <w:marBottom w:val="0"/>
      <w:divBdr>
        <w:top w:val="none" w:sz="0" w:space="0" w:color="auto"/>
        <w:left w:val="none" w:sz="0" w:space="0" w:color="auto"/>
        <w:bottom w:val="none" w:sz="0" w:space="0" w:color="auto"/>
        <w:right w:val="none" w:sz="0" w:space="0" w:color="auto"/>
      </w:divBdr>
    </w:div>
    <w:div w:id="312372283">
      <w:bodyDiv w:val="1"/>
      <w:marLeft w:val="0"/>
      <w:marRight w:val="0"/>
      <w:marTop w:val="0"/>
      <w:marBottom w:val="0"/>
      <w:divBdr>
        <w:top w:val="none" w:sz="0" w:space="0" w:color="auto"/>
        <w:left w:val="none" w:sz="0" w:space="0" w:color="auto"/>
        <w:bottom w:val="none" w:sz="0" w:space="0" w:color="auto"/>
        <w:right w:val="none" w:sz="0" w:space="0" w:color="auto"/>
      </w:divBdr>
    </w:div>
    <w:div w:id="356463531">
      <w:bodyDiv w:val="1"/>
      <w:marLeft w:val="0"/>
      <w:marRight w:val="0"/>
      <w:marTop w:val="0"/>
      <w:marBottom w:val="0"/>
      <w:divBdr>
        <w:top w:val="none" w:sz="0" w:space="0" w:color="auto"/>
        <w:left w:val="none" w:sz="0" w:space="0" w:color="auto"/>
        <w:bottom w:val="none" w:sz="0" w:space="0" w:color="auto"/>
        <w:right w:val="none" w:sz="0" w:space="0" w:color="auto"/>
      </w:divBdr>
    </w:div>
    <w:div w:id="400711296">
      <w:bodyDiv w:val="1"/>
      <w:marLeft w:val="0"/>
      <w:marRight w:val="0"/>
      <w:marTop w:val="0"/>
      <w:marBottom w:val="0"/>
      <w:divBdr>
        <w:top w:val="none" w:sz="0" w:space="0" w:color="auto"/>
        <w:left w:val="none" w:sz="0" w:space="0" w:color="auto"/>
        <w:bottom w:val="none" w:sz="0" w:space="0" w:color="auto"/>
        <w:right w:val="none" w:sz="0" w:space="0" w:color="auto"/>
      </w:divBdr>
    </w:div>
    <w:div w:id="417219789">
      <w:bodyDiv w:val="1"/>
      <w:marLeft w:val="0"/>
      <w:marRight w:val="0"/>
      <w:marTop w:val="0"/>
      <w:marBottom w:val="0"/>
      <w:divBdr>
        <w:top w:val="none" w:sz="0" w:space="0" w:color="auto"/>
        <w:left w:val="none" w:sz="0" w:space="0" w:color="auto"/>
        <w:bottom w:val="none" w:sz="0" w:space="0" w:color="auto"/>
        <w:right w:val="none" w:sz="0" w:space="0" w:color="auto"/>
      </w:divBdr>
    </w:div>
    <w:div w:id="419179457">
      <w:bodyDiv w:val="1"/>
      <w:marLeft w:val="0"/>
      <w:marRight w:val="0"/>
      <w:marTop w:val="0"/>
      <w:marBottom w:val="0"/>
      <w:divBdr>
        <w:top w:val="none" w:sz="0" w:space="0" w:color="auto"/>
        <w:left w:val="none" w:sz="0" w:space="0" w:color="auto"/>
        <w:bottom w:val="none" w:sz="0" w:space="0" w:color="auto"/>
        <w:right w:val="none" w:sz="0" w:space="0" w:color="auto"/>
      </w:divBdr>
    </w:div>
    <w:div w:id="419789886">
      <w:bodyDiv w:val="1"/>
      <w:marLeft w:val="0"/>
      <w:marRight w:val="0"/>
      <w:marTop w:val="0"/>
      <w:marBottom w:val="0"/>
      <w:divBdr>
        <w:top w:val="none" w:sz="0" w:space="0" w:color="auto"/>
        <w:left w:val="none" w:sz="0" w:space="0" w:color="auto"/>
        <w:bottom w:val="none" w:sz="0" w:space="0" w:color="auto"/>
        <w:right w:val="none" w:sz="0" w:space="0" w:color="auto"/>
      </w:divBdr>
    </w:div>
    <w:div w:id="450129035">
      <w:bodyDiv w:val="1"/>
      <w:marLeft w:val="0"/>
      <w:marRight w:val="0"/>
      <w:marTop w:val="0"/>
      <w:marBottom w:val="0"/>
      <w:divBdr>
        <w:top w:val="none" w:sz="0" w:space="0" w:color="auto"/>
        <w:left w:val="none" w:sz="0" w:space="0" w:color="auto"/>
        <w:bottom w:val="none" w:sz="0" w:space="0" w:color="auto"/>
        <w:right w:val="none" w:sz="0" w:space="0" w:color="auto"/>
      </w:divBdr>
    </w:div>
    <w:div w:id="475414875">
      <w:bodyDiv w:val="1"/>
      <w:marLeft w:val="0"/>
      <w:marRight w:val="0"/>
      <w:marTop w:val="0"/>
      <w:marBottom w:val="0"/>
      <w:divBdr>
        <w:top w:val="none" w:sz="0" w:space="0" w:color="auto"/>
        <w:left w:val="none" w:sz="0" w:space="0" w:color="auto"/>
        <w:bottom w:val="none" w:sz="0" w:space="0" w:color="auto"/>
        <w:right w:val="none" w:sz="0" w:space="0" w:color="auto"/>
      </w:divBdr>
    </w:div>
    <w:div w:id="513349450">
      <w:bodyDiv w:val="1"/>
      <w:marLeft w:val="0"/>
      <w:marRight w:val="0"/>
      <w:marTop w:val="0"/>
      <w:marBottom w:val="0"/>
      <w:divBdr>
        <w:top w:val="none" w:sz="0" w:space="0" w:color="auto"/>
        <w:left w:val="none" w:sz="0" w:space="0" w:color="auto"/>
        <w:bottom w:val="none" w:sz="0" w:space="0" w:color="auto"/>
        <w:right w:val="none" w:sz="0" w:space="0" w:color="auto"/>
      </w:divBdr>
    </w:div>
    <w:div w:id="519466000">
      <w:bodyDiv w:val="1"/>
      <w:marLeft w:val="0"/>
      <w:marRight w:val="0"/>
      <w:marTop w:val="0"/>
      <w:marBottom w:val="0"/>
      <w:divBdr>
        <w:top w:val="none" w:sz="0" w:space="0" w:color="auto"/>
        <w:left w:val="none" w:sz="0" w:space="0" w:color="auto"/>
        <w:bottom w:val="none" w:sz="0" w:space="0" w:color="auto"/>
        <w:right w:val="none" w:sz="0" w:space="0" w:color="auto"/>
      </w:divBdr>
    </w:div>
    <w:div w:id="545333050">
      <w:bodyDiv w:val="1"/>
      <w:marLeft w:val="0"/>
      <w:marRight w:val="0"/>
      <w:marTop w:val="0"/>
      <w:marBottom w:val="0"/>
      <w:divBdr>
        <w:top w:val="none" w:sz="0" w:space="0" w:color="auto"/>
        <w:left w:val="none" w:sz="0" w:space="0" w:color="auto"/>
        <w:bottom w:val="none" w:sz="0" w:space="0" w:color="auto"/>
        <w:right w:val="none" w:sz="0" w:space="0" w:color="auto"/>
      </w:divBdr>
    </w:div>
    <w:div w:id="553350923">
      <w:bodyDiv w:val="1"/>
      <w:marLeft w:val="0"/>
      <w:marRight w:val="0"/>
      <w:marTop w:val="0"/>
      <w:marBottom w:val="0"/>
      <w:divBdr>
        <w:top w:val="none" w:sz="0" w:space="0" w:color="auto"/>
        <w:left w:val="none" w:sz="0" w:space="0" w:color="auto"/>
        <w:bottom w:val="none" w:sz="0" w:space="0" w:color="auto"/>
        <w:right w:val="none" w:sz="0" w:space="0" w:color="auto"/>
      </w:divBdr>
    </w:div>
    <w:div w:id="567764045">
      <w:bodyDiv w:val="1"/>
      <w:marLeft w:val="0"/>
      <w:marRight w:val="0"/>
      <w:marTop w:val="0"/>
      <w:marBottom w:val="0"/>
      <w:divBdr>
        <w:top w:val="none" w:sz="0" w:space="0" w:color="auto"/>
        <w:left w:val="none" w:sz="0" w:space="0" w:color="auto"/>
        <w:bottom w:val="none" w:sz="0" w:space="0" w:color="auto"/>
        <w:right w:val="none" w:sz="0" w:space="0" w:color="auto"/>
      </w:divBdr>
    </w:div>
    <w:div w:id="695697292">
      <w:bodyDiv w:val="1"/>
      <w:marLeft w:val="0"/>
      <w:marRight w:val="0"/>
      <w:marTop w:val="0"/>
      <w:marBottom w:val="0"/>
      <w:divBdr>
        <w:top w:val="none" w:sz="0" w:space="0" w:color="auto"/>
        <w:left w:val="none" w:sz="0" w:space="0" w:color="auto"/>
        <w:bottom w:val="none" w:sz="0" w:space="0" w:color="auto"/>
        <w:right w:val="none" w:sz="0" w:space="0" w:color="auto"/>
      </w:divBdr>
    </w:div>
    <w:div w:id="814838840">
      <w:bodyDiv w:val="1"/>
      <w:marLeft w:val="0"/>
      <w:marRight w:val="0"/>
      <w:marTop w:val="0"/>
      <w:marBottom w:val="0"/>
      <w:divBdr>
        <w:top w:val="none" w:sz="0" w:space="0" w:color="auto"/>
        <w:left w:val="none" w:sz="0" w:space="0" w:color="auto"/>
        <w:bottom w:val="none" w:sz="0" w:space="0" w:color="auto"/>
        <w:right w:val="none" w:sz="0" w:space="0" w:color="auto"/>
      </w:divBdr>
    </w:div>
    <w:div w:id="838695834">
      <w:bodyDiv w:val="1"/>
      <w:marLeft w:val="0"/>
      <w:marRight w:val="0"/>
      <w:marTop w:val="0"/>
      <w:marBottom w:val="0"/>
      <w:divBdr>
        <w:top w:val="none" w:sz="0" w:space="0" w:color="auto"/>
        <w:left w:val="none" w:sz="0" w:space="0" w:color="auto"/>
        <w:bottom w:val="none" w:sz="0" w:space="0" w:color="auto"/>
        <w:right w:val="none" w:sz="0" w:space="0" w:color="auto"/>
      </w:divBdr>
    </w:div>
    <w:div w:id="907307733">
      <w:bodyDiv w:val="1"/>
      <w:marLeft w:val="0"/>
      <w:marRight w:val="0"/>
      <w:marTop w:val="0"/>
      <w:marBottom w:val="0"/>
      <w:divBdr>
        <w:top w:val="none" w:sz="0" w:space="0" w:color="auto"/>
        <w:left w:val="none" w:sz="0" w:space="0" w:color="auto"/>
        <w:bottom w:val="none" w:sz="0" w:space="0" w:color="auto"/>
        <w:right w:val="none" w:sz="0" w:space="0" w:color="auto"/>
      </w:divBdr>
    </w:div>
    <w:div w:id="920525592">
      <w:bodyDiv w:val="1"/>
      <w:marLeft w:val="0"/>
      <w:marRight w:val="0"/>
      <w:marTop w:val="0"/>
      <w:marBottom w:val="0"/>
      <w:divBdr>
        <w:top w:val="none" w:sz="0" w:space="0" w:color="auto"/>
        <w:left w:val="none" w:sz="0" w:space="0" w:color="auto"/>
        <w:bottom w:val="none" w:sz="0" w:space="0" w:color="auto"/>
        <w:right w:val="none" w:sz="0" w:space="0" w:color="auto"/>
      </w:divBdr>
    </w:div>
    <w:div w:id="958995536">
      <w:bodyDiv w:val="1"/>
      <w:marLeft w:val="0"/>
      <w:marRight w:val="0"/>
      <w:marTop w:val="0"/>
      <w:marBottom w:val="0"/>
      <w:divBdr>
        <w:top w:val="none" w:sz="0" w:space="0" w:color="auto"/>
        <w:left w:val="none" w:sz="0" w:space="0" w:color="auto"/>
        <w:bottom w:val="none" w:sz="0" w:space="0" w:color="auto"/>
        <w:right w:val="none" w:sz="0" w:space="0" w:color="auto"/>
      </w:divBdr>
    </w:div>
    <w:div w:id="1055817215">
      <w:bodyDiv w:val="1"/>
      <w:marLeft w:val="0"/>
      <w:marRight w:val="0"/>
      <w:marTop w:val="0"/>
      <w:marBottom w:val="0"/>
      <w:divBdr>
        <w:top w:val="none" w:sz="0" w:space="0" w:color="auto"/>
        <w:left w:val="none" w:sz="0" w:space="0" w:color="auto"/>
        <w:bottom w:val="none" w:sz="0" w:space="0" w:color="auto"/>
        <w:right w:val="none" w:sz="0" w:space="0" w:color="auto"/>
      </w:divBdr>
    </w:div>
    <w:div w:id="1118446828">
      <w:bodyDiv w:val="1"/>
      <w:marLeft w:val="0"/>
      <w:marRight w:val="0"/>
      <w:marTop w:val="0"/>
      <w:marBottom w:val="0"/>
      <w:divBdr>
        <w:top w:val="none" w:sz="0" w:space="0" w:color="auto"/>
        <w:left w:val="none" w:sz="0" w:space="0" w:color="auto"/>
        <w:bottom w:val="none" w:sz="0" w:space="0" w:color="auto"/>
        <w:right w:val="none" w:sz="0" w:space="0" w:color="auto"/>
      </w:divBdr>
    </w:div>
    <w:div w:id="1154638354">
      <w:bodyDiv w:val="1"/>
      <w:marLeft w:val="0"/>
      <w:marRight w:val="0"/>
      <w:marTop w:val="0"/>
      <w:marBottom w:val="0"/>
      <w:divBdr>
        <w:top w:val="none" w:sz="0" w:space="0" w:color="auto"/>
        <w:left w:val="none" w:sz="0" w:space="0" w:color="auto"/>
        <w:bottom w:val="none" w:sz="0" w:space="0" w:color="auto"/>
        <w:right w:val="none" w:sz="0" w:space="0" w:color="auto"/>
      </w:divBdr>
    </w:div>
    <w:div w:id="1342972418">
      <w:bodyDiv w:val="1"/>
      <w:marLeft w:val="0"/>
      <w:marRight w:val="0"/>
      <w:marTop w:val="0"/>
      <w:marBottom w:val="0"/>
      <w:divBdr>
        <w:top w:val="none" w:sz="0" w:space="0" w:color="auto"/>
        <w:left w:val="none" w:sz="0" w:space="0" w:color="auto"/>
        <w:bottom w:val="none" w:sz="0" w:space="0" w:color="auto"/>
        <w:right w:val="none" w:sz="0" w:space="0" w:color="auto"/>
      </w:divBdr>
    </w:div>
    <w:div w:id="1450050946">
      <w:bodyDiv w:val="1"/>
      <w:marLeft w:val="0"/>
      <w:marRight w:val="0"/>
      <w:marTop w:val="0"/>
      <w:marBottom w:val="0"/>
      <w:divBdr>
        <w:top w:val="none" w:sz="0" w:space="0" w:color="auto"/>
        <w:left w:val="none" w:sz="0" w:space="0" w:color="auto"/>
        <w:bottom w:val="none" w:sz="0" w:space="0" w:color="auto"/>
        <w:right w:val="none" w:sz="0" w:space="0" w:color="auto"/>
      </w:divBdr>
    </w:div>
    <w:div w:id="1532574721">
      <w:bodyDiv w:val="1"/>
      <w:marLeft w:val="0"/>
      <w:marRight w:val="0"/>
      <w:marTop w:val="0"/>
      <w:marBottom w:val="0"/>
      <w:divBdr>
        <w:top w:val="none" w:sz="0" w:space="0" w:color="auto"/>
        <w:left w:val="none" w:sz="0" w:space="0" w:color="auto"/>
        <w:bottom w:val="none" w:sz="0" w:space="0" w:color="auto"/>
        <w:right w:val="none" w:sz="0" w:space="0" w:color="auto"/>
      </w:divBdr>
    </w:div>
    <w:div w:id="1628898461">
      <w:bodyDiv w:val="1"/>
      <w:marLeft w:val="0"/>
      <w:marRight w:val="0"/>
      <w:marTop w:val="0"/>
      <w:marBottom w:val="0"/>
      <w:divBdr>
        <w:top w:val="none" w:sz="0" w:space="0" w:color="auto"/>
        <w:left w:val="none" w:sz="0" w:space="0" w:color="auto"/>
        <w:bottom w:val="none" w:sz="0" w:space="0" w:color="auto"/>
        <w:right w:val="none" w:sz="0" w:space="0" w:color="auto"/>
      </w:divBdr>
    </w:div>
    <w:div w:id="1636830509">
      <w:bodyDiv w:val="1"/>
      <w:marLeft w:val="0"/>
      <w:marRight w:val="0"/>
      <w:marTop w:val="0"/>
      <w:marBottom w:val="0"/>
      <w:divBdr>
        <w:top w:val="none" w:sz="0" w:space="0" w:color="auto"/>
        <w:left w:val="none" w:sz="0" w:space="0" w:color="auto"/>
        <w:bottom w:val="none" w:sz="0" w:space="0" w:color="auto"/>
        <w:right w:val="none" w:sz="0" w:space="0" w:color="auto"/>
      </w:divBdr>
    </w:div>
    <w:div w:id="1687712642">
      <w:bodyDiv w:val="1"/>
      <w:marLeft w:val="0"/>
      <w:marRight w:val="0"/>
      <w:marTop w:val="0"/>
      <w:marBottom w:val="0"/>
      <w:divBdr>
        <w:top w:val="none" w:sz="0" w:space="0" w:color="auto"/>
        <w:left w:val="none" w:sz="0" w:space="0" w:color="auto"/>
        <w:bottom w:val="none" w:sz="0" w:space="0" w:color="auto"/>
        <w:right w:val="none" w:sz="0" w:space="0" w:color="auto"/>
      </w:divBdr>
    </w:div>
    <w:div w:id="1697851227">
      <w:bodyDiv w:val="1"/>
      <w:marLeft w:val="0"/>
      <w:marRight w:val="0"/>
      <w:marTop w:val="0"/>
      <w:marBottom w:val="0"/>
      <w:divBdr>
        <w:top w:val="none" w:sz="0" w:space="0" w:color="auto"/>
        <w:left w:val="none" w:sz="0" w:space="0" w:color="auto"/>
        <w:bottom w:val="none" w:sz="0" w:space="0" w:color="auto"/>
        <w:right w:val="none" w:sz="0" w:space="0" w:color="auto"/>
      </w:divBdr>
    </w:div>
    <w:div w:id="1809666442">
      <w:bodyDiv w:val="1"/>
      <w:marLeft w:val="0"/>
      <w:marRight w:val="0"/>
      <w:marTop w:val="0"/>
      <w:marBottom w:val="0"/>
      <w:divBdr>
        <w:top w:val="none" w:sz="0" w:space="0" w:color="auto"/>
        <w:left w:val="none" w:sz="0" w:space="0" w:color="auto"/>
        <w:bottom w:val="none" w:sz="0" w:space="0" w:color="auto"/>
        <w:right w:val="none" w:sz="0" w:space="0" w:color="auto"/>
      </w:divBdr>
    </w:div>
    <w:div w:id="1926722198">
      <w:bodyDiv w:val="1"/>
      <w:marLeft w:val="0"/>
      <w:marRight w:val="0"/>
      <w:marTop w:val="0"/>
      <w:marBottom w:val="0"/>
      <w:divBdr>
        <w:top w:val="none" w:sz="0" w:space="0" w:color="auto"/>
        <w:left w:val="none" w:sz="0" w:space="0" w:color="auto"/>
        <w:bottom w:val="none" w:sz="0" w:space="0" w:color="auto"/>
        <w:right w:val="none" w:sz="0" w:space="0" w:color="auto"/>
      </w:divBdr>
    </w:div>
    <w:div w:id="2050496395">
      <w:bodyDiv w:val="1"/>
      <w:marLeft w:val="0"/>
      <w:marRight w:val="0"/>
      <w:marTop w:val="0"/>
      <w:marBottom w:val="0"/>
      <w:divBdr>
        <w:top w:val="none" w:sz="0" w:space="0" w:color="auto"/>
        <w:left w:val="none" w:sz="0" w:space="0" w:color="auto"/>
        <w:bottom w:val="none" w:sz="0" w:space="0" w:color="auto"/>
        <w:right w:val="none" w:sz="0" w:space="0" w:color="auto"/>
      </w:divBdr>
    </w:div>
    <w:div w:id="21258773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oleObject" Target="embeddings/oleObject1.bin"/><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1D2F4B-9A90-4153-896A-53A166B551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189</TotalTime>
  <Pages>8</Pages>
  <Words>1938</Words>
  <Characters>11049</Characters>
  <Application>Microsoft Office Word</Application>
  <DocSecurity>0</DocSecurity>
  <Lines>92</Lines>
  <Paragraphs>25</Paragraphs>
  <ScaleCrop>false</ScaleCrop>
  <HeadingPairs>
    <vt:vector size="2" baseType="variant">
      <vt:variant>
        <vt:lpstr>Title</vt:lpstr>
      </vt:variant>
      <vt:variant>
        <vt:i4>1</vt:i4>
      </vt:variant>
    </vt:vector>
  </HeadingPairs>
  <TitlesOfParts>
    <vt:vector size="1" baseType="lpstr">
      <vt:lpstr>Right Stuff Module 2.0</vt:lpstr>
    </vt:vector>
  </TitlesOfParts>
  <Company>Texas Instruments</Company>
  <LinksUpToDate>false</LinksUpToDate>
  <CharactersWithSpaces>12962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Right Stuff Module 2.0</dc:title>
  <dc:subject/>
  <dc:creator>Rob Kimball</dc:creator>
  <cp:keywords/>
  <dc:description/>
  <cp:lastModifiedBy>ROB KIMBALL</cp:lastModifiedBy>
  <cp:revision>14</cp:revision>
  <cp:lastPrinted>2008-05-10T11:13:00Z</cp:lastPrinted>
  <dcterms:created xsi:type="dcterms:W3CDTF">2009-06-05T01:14:00Z</dcterms:created>
  <dcterms:modified xsi:type="dcterms:W3CDTF">2009-10-20T01:25:00Z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